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4D" w:rsidRDefault="003F184D">
      <w:pPr>
        <w:pStyle w:val="ConsPlusNormal"/>
      </w:pPr>
      <w:bookmarkStart w:id="0" w:name="_GoBack"/>
      <w:bookmarkEnd w:id="0"/>
      <w:r>
        <w:t>Зарегистрировано в Минюсте РФ 23 марта 2011 г. N 20237</w:t>
      </w:r>
    </w:p>
    <w:p w:rsidR="003F184D" w:rsidRDefault="003F184D">
      <w:pPr>
        <w:pStyle w:val="ConsPlusNormal"/>
        <w:pBdr>
          <w:top w:val="single" w:sz="6" w:space="0" w:color="auto"/>
        </w:pBdr>
        <w:spacing w:before="100" w:after="100"/>
        <w:jc w:val="both"/>
        <w:rPr>
          <w:sz w:val="2"/>
          <w:szCs w:val="2"/>
        </w:rPr>
      </w:pPr>
    </w:p>
    <w:p w:rsidR="003F184D" w:rsidRDefault="003F184D">
      <w:pPr>
        <w:pStyle w:val="ConsPlusNormal"/>
      </w:pPr>
    </w:p>
    <w:p w:rsidR="003F184D" w:rsidRDefault="003F184D">
      <w:pPr>
        <w:pStyle w:val="ConsPlusTitle"/>
        <w:jc w:val="center"/>
      </w:pPr>
      <w:r>
        <w:t>МИНИСТЕРСТВО ЗДРАВООХРАНЕНИЯ И СОЦИАЛЬНОГО РАЗВИТИЯ</w:t>
      </w:r>
    </w:p>
    <w:p w:rsidR="003F184D" w:rsidRDefault="003F184D">
      <w:pPr>
        <w:pStyle w:val="ConsPlusTitle"/>
        <w:jc w:val="center"/>
      </w:pPr>
      <w:r>
        <w:t>РОССИЙСКОЙ ФЕДЕРАЦИИ</w:t>
      </w:r>
    </w:p>
    <w:p w:rsidR="003F184D" w:rsidRDefault="003F184D">
      <w:pPr>
        <w:pStyle w:val="ConsPlusTitle"/>
        <w:jc w:val="center"/>
      </w:pPr>
    </w:p>
    <w:p w:rsidR="003F184D" w:rsidRDefault="003F184D">
      <w:pPr>
        <w:pStyle w:val="ConsPlusTitle"/>
        <w:jc w:val="center"/>
      </w:pPr>
      <w:r>
        <w:t>ПРИКАЗ</w:t>
      </w:r>
    </w:p>
    <w:p w:rsidR="003F184D" w:rsidRDefault="003F184D">
      <w:pPr>
        <w:pStyle w:val="ConsPlusTitle"/>
        <w:jc w:val="center"/>
      </w:pPr>
      <w:r>
        <w:t>от 11 января 2011 г. N 1н</w:t>
      </w:r>
    </w:p>
    <w:p w:rsidR="003F184D" w:rsidRDefault="003F184D">
      <w:pPr>
        <w:pStyle w:val="ConsPlusTitle"/>
        <w:jc w:val="center"/>
      </w:pPr>
    </w:p>
    <w:p w:rsidR="003F184D" w:rsidRDefault="003F184D">
      <w:pPr>
        <w:pStyle w:val="ConsPlusTitle"/>
        <w:jc w:val="center"/>
      </w:pPr>
      <w:r>
        <w:t>ОБ УТВЕРЖДЕНИИ ЕДИНОГО КВАЛИФИКАЦИОННОГО СПРАВОЧНИКА</w:t>
      </w:r>
    </w:p>
    <w:p w:rsidR="003F184D" w:rsidRDefault="003F184D">
      <w:pPr>
        <w:pStyle w:val="ConsPlusTitle"/>
        <w:jc w:val="center"/>
      </w:pPr>
      <w:r>
        <w:t>ДОЛЖНОСТЕЙ РУКОВОДИТЕЛЕЙ, СПЕЦИАЛИСТОВ И СЛУЖАЩИХ, РАЗДЕЛ</w:t>
      </w:r>
    </w:p>
    <w:p w:rsidR="003F184D" w:rsidRDefault="003F184D">
      <w:pPr>
        <w:pStyle w:val="ConsPlusTitle"/>
        <w:jc w:val="center"/>
      </w:pPr>
      <w:r>
        <w:t>"КВАЛИФИКАЦИОННЫЕ ХАРАКТЕРИСТИКИ ДОЛЖНОСТЕЙ РУКОВОДИТЕЛЕЙ</w:t>
      </w:r>
    </w:p>
    <w:p w:rsidR="003F184D" w:rsidRDefault="003F184D">
      <w:pPr>
        <w:pStyle w:val="ConsPlusTitle"/>
        <w:jc w:val="center"/>
      </w:pPr>
      <w:r>
        <w:t>И СПЕЦИАЛИСТОВ ВЫСШЕГО ПРОФЕССИОНАЛЬНОГО И ДОПОЛНИТЕЛЬНОГО</w:t>
      </w:r>
    </w:p>
    <w:p w:rsidR="003F184D" w:rsidRDefault="003F184D">
      <w:pPr>
        <w:pStyle w:val="ConsPlusTitle"/>
        <w:jc w:val="center"/>
      </w:pPr>
      <w:r>
        <w:t>ПРОФЕССИОНАЛЬНОГО ОБРАЗОВАНИЯ"</w:t>
      </w:r>
    </w:p>
    <w:p w:rsidR="003F184D" w:rsidRDefault="003F184D">
      <w:pPr>
        <w:pStyle w:val="ConsPlusNormal"/>
        <w:jc w:val="center"/>
      </w:pPr>
    </w:p>
    <w:p w:rsidR="003F184D" w:rsidRDefault="003F184D">
      <w:pPr>
        <w:pStyle w:val="ConsPlusNormal"/>
        <w:pBdr>
          <w:top w:val="single" w:sz="6" w:space="0" w:color="auto"/>
        </w:pBdr>
        <w:spacing w:before="100" w:after="100"/>
        <w:jc w:val="both"/>
        <w:rPr>
          <w:sz w:val="2"/>
          <w:szCs w:val="2"/>
        </w:rPr>
      </w:pPr>
    </w:p>
    <w:p w:rsidR="003F184D" w:rsidRDefault="003F184D">
      <w:pPr>
        <w:pStyle w:val="ConsPlusNormal"/>
        <w:ind w:firstLine="540"/>
        <w:jc w:val="both"/>
      </w:pPr>
      <w:proofErr w:type="spellStart"/>
      <w:r>
        <w:rPr>
          <w:color w:val="0A2666"/>
        </w:rPr>
        <w:t>КонсультантПлюс</w:t>
      </w:r>
      <w:proofErr w:type="spellEnd"/>
      <w:r>
        <w:rPr>
          <w:color w:val="0A2666"/>
        </w:rPr>
        <w:t>: примечание.</w:t>
      </w:r>
    </w:p>
    <w:p w:rsidR="003F184D" w:rsidRDefault="003F184D">
      <w:pPr>
        <w:pStyle w:val="ConsPlusNormal"/>
        <w:ind w:firstLine="540"/>
        <w:jc w:val="both"/>
      </w:pPr>
      <w:hyperlink r:id="rId5" w:history="1">
        <w:r>
          <w:rPr>
            <w:color w:val="0000FF"/>
          </w:rPr>
          <w:t>Постановление</w:t>
        </w:r>
      </w:hyperlink>
      <w:r>
        <w:rPr>
          <w:color w:val="0A2666"/>
        </w:rPr>
        <w:t xml:space="preserve"> Правительства РФ от 30.06.2004 N 321 утратило силу в связи с изданием </w:t>
      </w:r>
      <w:hyperlink r:id="rId6" w:history="1">
        <w:r>
          <w:rPr>
            <w:color w:val="0000FF"/>
          </w:rPr>
          <w:t>Постановления</w:t>
        </w:r>
      </w:hyperlink>
      <w:r>
        <w:rPr>
          <w:color w:val="0A2666"/>
        </w:rPr>
        <w:t xml:space="preserve"> Правительства РФ от 28.06.2012 N 655.</w:t>
      </w:r>
    </w:p>
    <w:p w:rsidR="003F184D" w:rsidRDefault="003F184D">
      <w:pPr>
        <w:pStyle w:val="ConsPlusNormal"/>
        <w:ind w:firstLine="540"/>
        <w:jc w:val="both"/>
      </w:pPr>
      <w:r>
        <w:rPr>
          <w:color w:val="0A2666"/>
        </w:rPr>
        <w:t xml:space="preserve">Постановлением Правительства РФ от 19.06.2012 N 610 утверждено </w:t>
      </w:r>
      <w:hyperlink r:id="rId7" w:history="1">
        <w:r>
          <w:rPr>
            <w:color w:val="0000FF"/>
          </w:rPr>
          <w:t>Положение</w:t>
        </w:r>
      </w:hyperlink>
      <w:r>
        <w:rPr>
          <w:color w:val="0A2666"/>
        </w:rPr>
        <w:t xml:space="preserve"> о Министерстве труда и социальной защиты Российской Федерации, </w:t>
      </w:r>
      <w:hyperlink r:id="rId8" w:history="1">
        <w:r>
          <w:rPr>
            <w:color w:val="0000FF"/>
          </w:rPr>
          <w:t>подпунктом 5.2.3</w:t>
        </w:r>
      </w:hyperlink>
      <w:r>
        <w:rPr>
          <w:color w:val="0A2666"/>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3F184D" w:rsidRDefault="003F184D">
      <w:pPr>
        <w:pStyle w:val="ConsPlusNormal"/>
        <w:pBdr>
          <w:top w:val="single" w:sz="6" w:space="0" w:color="auto"/>
        </w:pBdr>
        <w:spacing w:before="100" w:after="100"/>
        <w:jc w:val="both"/>
        <w:rPr>
          <w:sz w:val="2"/>
          <w:szCs w:val="2"/>
        </w:rPr>
      </w:pPr>
    </w:p>
    <w:p w:rsidR="003F184D" w:rsidRDefault="003F184D">
      <w:pPr>
        <w:pStyle w:val="ConsPlusNormal"/>
        <w:ind w:firstLine="540"/>
        <w:jc w:val="both"/>
      </w:pPr>
      <w:proofErr w:type="gramStart"/>
      <w:r>
        <w:t xml:space="preserve">В соответствии с </w:t>
      </w:r>
      <w:hyperlink r:id="rId9" w:history="1">
        <w:r>
          <w:rPr>
            <w:color w:val="0000FF"/>
          </w:rPr>
          <w:t>пунктом 5.2.52</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w:t>
      </w:r>
      <w:proofErr w:type="gramEnd"/>
      <w:r>
        <w:t xml:space="preserve"> </w:t>
      </w:r>
      <w:proofErr w:type="gramStart"/>
      <w:r>
        <w:t>N 15, ст. 1555; N 23, ст. 2713; N 42, ст. 4825; N 46, ст. 5337; N 48, ст. 5618; 2009, N 2, ст. 244; N 3, ст. 378; N 6, ст. 738; N 12, ст. 1427, 1434; N 33, ст. 4083, 4088; N 43, ст. 5064; N 45, ст. 5350;</w:t>
      </w:r>
      <w:proofErr w:type="gramEnd"/>
      <w:r>
        <w:t xml:space="preserve"> </w:t>
      </w:r>
      <w:proofErr w:type="gramStart"/>
      <w:r>
        <w:t>2010, N 4, ст. 394; N 11, ст. 1225; N 25, ст. 3167; N 26, ст. 3350; N 31, ст. 4251; N 35, ст. 4574), приказываю:</w:t>
      </w:r>
      <w:proofErr w:type="gramEnd"/>
    </w:p>
    <w:p w:rsidR="003F184D" w:rsidRDefault="003F184D">
      <w:pPr>
        <w:pStyle w:val="ConsPlusNormal"/>
        <w:ind w:firstLine="540"/>
        <w:jc w:val="both"/>
      </w:pPr>
      <w:r>
        <w:t xml:space="preserve">Утвердить Единый квалификационный </w:t>
      </w:r>
      <w:hyperlink w:anchor="P37" w:history="1">
        <w:r>
          <w:rPr>
            <w:color w:val="0000FF"/>
          </w:rPr>
          <w:t>справочник</w:t>
        </w:r>
      </w:hyperlink>
      <w: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согласно приложению.</w:t>
      </w:r>
    </w:p>
    <w:p w:rsidR="003F184D" w:rsidRDefault="003F184D">
      <w:pPr>
        <w:pStyle w:val="ConsPlusNormal"/>
        <w:ind w:firstLine="540"/>
        <w:jc w:val="both"/>
      </w:pPr>
    </w:p>
    <w:p w:rsidR="003F184D" w:rsidRDefault="003F184D">
      <w:pPr>
        <w:pStyle w:val="ConsPlusNormal"/>
        <w:jc w:val="right"/>
      </w:pPr>
      <w:r>
        <w:t>Министр</w:t>
      </w:r>
    </w:p>
    <w:p w:rsidR="003F184D" w:rsidRDefault="003F184D">
      <w:pPr>
        <w:pStyle w:val="ConsPlusNormal"/>
        <w:jc w:val="right"/>
      </w:pPr>
      <w:r>
        <w:lastRenderedPageBreak/>
        <w:t>Т.А.ГОЛИКОВА</w:t>
      </w:r>
    </w:p>
    <w:p w:rsidR="003F184D" w:rsidRDefault="003F184D">
      <w:pPr>
        <w:pStyle w:val="ConsPlusNormal"/>
        <w:jc w:val="right"/>
      </w:pPr>
    </w:p>
    <w:p w:rsidR="003F184D" w:rsidRDefault="003F184D">
      <w:pPr>
        <w:pStyle w:val="ConsPlusNormal"/>
        <w:jc w:val="right"/>
      </w:pPr>
    </w:p>
    <w:p w:rsidR="003F184D" w:rsidRDefault="003F184D">
      <w:pPr>
        <w:pStyle w:val="ConsPlusNormal"/>
        <w:jc w:val="right"/>
      </w:pPr>
    </w:p>
    <w:p w:rsidR="003F184D" w:rsidRDefault="003F184D">
      <w:pPr>
        <w:pStyle w:val="ConsPlusNormal"/>
        <w:jc w:val="right"/>
      </w:pPr>
    </w:p>
    <w:p w:rsidR="003F184D" w:rsidRDefault="003F184D">
      <w:pPr>
        <w:pStyle w:val="ConsPlusNormal"/>
        <w:jc w:val="right"/>
      </w:pPr>
    </w:p>
    <w:p w:rsidR="003F184D" w:rsidRDefault="003F184D">
      <w:pPr>
        <w:pStyle w:val="ConsPlusNormal"/>
        <w:jc w:val="right"/>
      </w:pPr>
      <w:r>
        <w:t>Приложение</w:t>
      </w:r>
    </w:p>
    <w:p w:rsidR="003F184D" w:rsidRDefault="003F184D">
      <w:pPr>
        <w:pStyle w:val="ConsPlusNormal"/>
        <w:jc w:val="right"/>
      </w:pPr>
      <w:r>
        <w:t>к Приказу Министерства здравоохранения</w:t>
      </w:r>
    </w:p>
    <w:p w:rsidR="003F184D" w:rsidRDefault="003F184D">
      <w:pPr>
        <w:pStyle w:val="ConsPlusNormal"/>
        <w:jc w:val="right"/>
      </w:pPr>
      <w:r>
        <w:t>и социального развития</w:t>
      </w:r>
    </w:p>
    <w:p w:rsidR="003F184D" w:rsidRDefault="003F184D">
      <w:pPr>
        <w:pStyle w:val="ConsPlusNormal"/>
        <w:jc w:val="right"/>
      </w:pPr>
      <w:r>
        <w:t>Российской Федерации</w:t>
      </w:r>
    </w:p>
    <w:p w:rsidR="003F184D" w:rsidRDefault="003F184D">
      <w:pPr>
        <w:pStyle w:val="ConsPlusNormal"/>
        <w:jc w:val="right"/>
      </w:pPr>
      <w:r>
        <w:t>от 11 января 2011 г. N 1н</w:t>
      </w:r>
    </w:p>
    <w:p w:rsidR="003F184D" w:rsidRDefault="003F184D">
      <w:pPr>
        <w:pStyle w:val="ConsPlusNormal"/>
        <w:jc w:val="right"/>
      </w:pPr>
    </w:p>
    <w:p w:rsidR="003F184D" w:rsidRDefault="003F184D">
      <w:pPr>
        <w:pStyle w:val="ConsPlusTitle"/>
        <w:jc w:val="center"/>
      </w:pPr>
      <w:bookmarkStart w:id="1" w:name="P37"/>
      <w:bookmarkEnd w:id="1"/>
      <w:r>
        <w:t>ЕДИНЫЙ КВАЛИФИКАЦИОННЫЙ СПРАВОЧНИК</w:t>
      </w:r>
    </w:p>
    <w:p w:rsidR="003F184D" w:rsidRDefault="003F184D">
      <w:pPr>
        <w:pStyle w:val="ConsPlusTitle"/>
        <w:jc w:val="center"/>
      </w:pPr>
      <w:r>
        <w:t>ДОЛЖНОСТЕЙ РУКОВОДИТЕЛЕЙ, СПЕЦИАЛИСТОВ И СЛУЖАЩИХ</w:t>
      </w:r>
    </w:p>
    <w:p w:rsidR="003F184D" w:rsidRDefault="003F184D">
      <w:pPr>
        <w:pStyle w:val="ConsPlusTitle"/>
        <w:jc w:val="center"/>
      </w:pPr>
    </w:p>
    <w:p w:rsidR="003F184D" w:rsidRDefault="003F184D">
      <w:pPr>
        <w:pStyle w:val="ConsPlusTitle"/>
        <w:jc w:val="center"/>
      </w:pPr>
      <w:r>
        <w:t>Раздел "Квалификационные характеристики должностей</w:t>
      </w:r>
    </w:p>
    <w:p w:rsidR="003F184D" w:rsidRDefault="003F184D">
      <w:pPr>
        <w:pStyle w:val="ConsPlusTitle"/>
        <w:jc w:val="center"/>
      </w:pPr>
      <w:r>
        <w:t>руководителей и специалистов высшего профессионального</w:t>
      </w:r>
    </w:p>
    <w:p w:rsidR="003F184D" w:rsidRDefault="003F184D">
      <w:pPr>
        <w:pStyle w:val="ConsPlusTitle"/>
        <w:jc w:val="center"/>
      </w:pPr>
      <w:r>
        <w:t>и дополнительного профессионального образования"</w:t>
      </w:r>
    </w:p>
    <w:p w:rsidR="003F184D" w:rsidRDefault="003F184D">
      <w:pPr>
        <w:pStyle w:val="ConsPlusNormal"/>
        <w:jc w:val="center"/>
      </w:pPr>
    </w:p>
    <w:p w:rsidR="003F184D" w:rsidRDefault="003F184D">
      <w:pPr>
        <w:pStyle w:val="ConsPlusNormal"/>
        <w:jc w:val="center"/>
      </w:pPr>
      <w:r>
        <w:t>I. ОБЩИЕ ПОЛОЖЕНИЯ</w:t>
      </w:r>
    </w:p>
    <w:p w:rsidR="003F184D" w:rsidRDefault="003F184D">
      <w:pPr>
        <w:pStyle w:val="ConsPlusNormal"/>
        <w:jc w:val="center"/>
      </w:pPr>
    </w:p>
    <w:p w:rsidR="003F184D" w:rsidRDefault="003F184D">
      <w:pPr>
        <w:pStyle w:val="ConsPlusNormal"/>
        <w:ind w:firstLine="540"/>
        <w:jc w:val="both"/>
      </w:pPr>
      <w:r>
        <w:t xml:space="preserve">1. </w:t>
      </w:r>
      <w:proofErr w:type="gramStart"/>
      <w:r>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roofErr w:type="gramEnd"/>
    </w:p>
    <w:p w:rsidR="003F184D" w:rsidRDefault="003F184D">
      <w:pPr>
        <w:pStyle w:val="ConsPlusNormal"/>
        <w:ind w:firstLine="540"/>
        <w:jc w:val="both"/>
      </w:pPr>
      <w:r>
        <w:t xml:space="preserve">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w:t>
      </w:r>
      <w:hyperlink w:anchor="P64" w:history="1">
        <w:r>
          <w:rPr>
            <w:color w:val="0000FF"/>
          </w:rPr>
          <w:t>II</w:t>
        </w:r>
      </w:hyperlink>
      <w:r>
        <w:t xml:space="preserve"> - "Должности руководителей", </w:t>
      </w:r>
      <w:hyperlink w:anchor="P166" w:history="1">
        <w:r>
          <w:rPr>
            <w:color w:val="0000FF"/>
          </w:rPr>
          <w:t>III</w:t>
        </w:r>
      </w:hyperlink>
      <w:r>
        <w:t xml:space="preserve"> - "Должности профессорско-преподавательского состава", </w:t>
      </w:r>
      <w:hyperlink w:anchor="P210" w:history="1">
        <w:r>
          <w:rPr>
            <w:color w:val="0000FF"/>
          </w:rPr>
          <w:t>IV</w:t>
        </w:r>
      </w:hyperlink>
      <w:r>
        <w:t xml:space="preserve"> - "Должности работников административно-хозяйственного и учебно-вспомогательного персонала".</w:t>
      </w:r>
    </w:p>
    <w:p w:rsidR="003F184D" w:rsidRDefault="003F184D">
      <w:pPr>
        <w:pStyle w:val="ConsPlusNormal"/>
        <w:ind w:firstLine="540"/>
        <w:jc w:val="both"/>
      </w:pPr>
      <w:r>
        <w:t xml:space="preserve">3. </w:t>
      </w:r>
      <w:proofErr w:type="gramStart"/>
      <w:r>
        <w:t>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roofErr w:type="gramEnd"/>
    </w:p>
    <w:p w:rsidR="003F184D" w:rsidRDefault="003F184D">
      <w:pPr>
        <w:pStyle w:val="ConsPlusNormal"/>
        <w:ind w:firstLine="540"/>
        <w:jc w:val="both"/>
      </w:pPr>
      <w:r>
        <w:lastRenderedPageBreak/>
        <w:t xml:space="preserve">4. </w:t>
      </w:r>
      <w:proofErr w:type="gramStart"/>
      <w:r>
        <w:t>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w:t>
      </w:r>
      <w:proofErr w:type="gramEnd"/>
      <w:r>
        <w:t xml:space="preserve"> требований.</w:t>
      </w:r>
    </w:p>
    <w:p w:rsidR="003F184D" w:rsidRDefault="003F184D">
      <w:pPr>
        <w:pStyle w:val="ConsPlusNormal"/>
        <w:ind w:firstLine="540"/>
        <w:jc w:val="both"/>
      </w:pPr>
      <w:r>
        <w:t>5.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3F184D" w:rsidRDefault="003F184D">
      <w:pPr>
        <w:pStyle w:val="ConsPlusNormal"/>
        <w:ind w:firstLine="540"/>
        <w:jc w:val="both"/>
      </w:pPr>
      <w: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3F184D" w:rsidRDefault="003F184D">
      <w:pPr>
        <w:pStyle w:val="ConsPlusNormal"/>
        <w:ind w:firstLine="540"/>
        <w:jc w:val="both"/>
      </w:pPr>
      <w:r>
        <w:t>6. Квалификационная характеристика каждой должности имеет три раздела.</w:t>
      </w:r>
    </w:p>
    <w:p w:rsidR="003F184D" w:rsidRDefault="003F184D">
      <w:pPr>
        <w:pStyle w:val="ConsPlusNormal"/>
        <w:ind w:firstLine="540"/>
        <w:jc w:val="both"/>
      </w:pPr>
      <w: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3F184D" w:rsidRDefault="003F184D">
      <w:pPr>
        <w:pStyle w:val="ConsPlusNormal"/>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3F184D" w:rsidRDefault="003F184D">
      <w:pPr>
        <w:pStyle w:val="ConsPlusNormal"/>
        <w:ind w:firstLine="540"/>
        <w:jc w:val="both"/>
      </w:pPr>
      <w: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rsidR="003F184D" w:rsidRDefault="003F184D">
      <w:pPr>
        <w:pStyle w:val="ConsPlusNormal"/>
        <w:ind w:firstLine="540"/>
        <w:jc w:val="both"/>
      </w:pPr>
      <w: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w:t>
      </w:r>
      <w:proofErr w:type="spellStart"/>
      <w:r>
        <w:t>внутридолжностное</w:t>
      </w:r>
      <w:proofErr w:type="spellEnd"/>
      <w:r>
        <w:t xml:space="preserve"> квалификационное категорирование по оплате труда.</w:t>
      </w:r>
    </w:p>
    <w:p w:rsidR="003F184D" w:rsidRDefault="003F184D">
      <w:pPr>
        <w:pStyle w:val="ConsPlusNormal"/>
        <w:ind w:firstLine="540"/>
        <w:jc w:val="both"/>
      </w:pPr>
      <w: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w:t>
      </w:r>
      <w:r>
        <w:lastRenderedPageBreak/>
        <w:t xml:space="preserve">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w:t>
      </w:r>
      <w:proofErr w:type="spellStart"/>
      <w:r>
        <w:t>внутридолжностное</w:t>
      </w:r>
      <w:proofErr w:type="spellEnd"/>
      <w:r>
        <w:t xml:space="preserve"> квалификационное категорирование, должностное наименование "старший" не применяется.</w:t>
      </w:r>
    </w:p>
    <w:p w:rsidR="003F184D" w:rsidRDefault="003F184D">
      <w:pPr>
        <w:pStyle w:val="ConsPlusNormal"/>
        <w:ind w:firstLine="540"/>
        <w:jc w:val="both"/>
      </w:pPr>
      <w: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3F184D" w:rsidRDefault="003F184D">
      <w:pPr>
        <w:pStyle w:val="ConsPlusNormal"/>
        <w:ind w:firstLine="540"/>
        <w:jc w:val="both"/>
      </w:pPr>
      <w:r>
        <w:t>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3F184D" w:rsidRDefault="003F184D">
      <w:pPr>
        <w:pStyle w:val="ConsPlusNormal"/>
        <w:ind w:firstLine="540"/>
        <w:jc w:val="both"/>
      </w:pPr>
      <w:r>
        <w:t xml:space="preserve">10. </w:t>
      </w:r>
      <w:proofErr w:type="gramStart"/>
      <w:r>
        <w:t>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w:t>
      </w:r>
      <w:proofErr w:type="gramEnd"/>
      <w:r>
        <w:t xml:space="preserve"> др.), с уточнением перечня работ, которые свойственны соответствующей должности в конкретных организационно-педагогических и технических условиях.</w:t>
      </w:r>
    </w:p>
    <w:p w:rsidR="003F184D" w:rsidRDefault="003F184D">
      <w:pPr>
        <w:pStyle w:val="ConsPlusNormal"/>
        <w:ind w:firstLine="540"/>
        <w:jc w:val="both"/>
      </w:pPr>
      <w:r>
        <w:t xml:space="preserve">11. </w:t>
      </w:r>
      <w:proofErr w:type="gramStart"/>
      <w: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3F184D" w:rsidRDefault="003F184D">
      <w:pPr>
        <w:pStyle w:val="ConsPlusNormal"/>
        <w:ind w:firstLine="540"/>
        <w:jc w:val="both"/>
      </w:pPr>
      <w:proofErr w:type="gramStart"/>
      <w:r>
        <w:t>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w:t>
      </w:r>
      <w:proofErr w:type="gramEnd"/>
      <w:r>
        <w:t xml:space="preserve">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w:t>
      </w:r>
      <w:r>
        <w:lastRenderedPageBreak/>
        <w:t>- до выхода этого работника на работу.</w:t>
      </w:r>
    </w:p>
    <w:p w:rsidR="003F184D" w:rsidRDefault="003F184D">
      <w:pPr>
        <w:pStyle w:val="ConsPlusNormal"/>
        <w:ind w:firstLine="540"/>
        <w:jc w:val="both"/>
      </w:pPr>
    </w:p>
    <w:p w:rsidR="003F184D" w:rsidRDefault="003F184D">
      <w:pPr>
        <w:pStyle w:val="ConsPlusNormal"/>
        <w:jc w:val="center"/>
      </w:pPr>
      <w:bookmarkStart w:id="2" w:name="P64"/>
      <w:bookmarkEnd w:id="2"/>
      <w:r>
        <w:t>II. ДОЛЖНОСТИ РУКОВОДИТЕЛЕЙ</w:t>
      </w:r>
    </w:p>
    <w:p w:rsidR="003F184D" w:rsidRDefault="003F184D">
      <w:pPr>
        <w:pStyle w:val="ConsPlusNormal"/>
        <w:jc w:val="center"/>
      </w:pPr>
    </w:p>
    <w:p w:rsidR="003F184D" w:rsidRDefault="003F184D">
      <w:pPr>
        <w:pStyle w:val="ConsPlusNormal"/>
        <w:jc w:val="center"/>
      </w:pPr>
      <w:r>
        <w:t>Руководитель (ректор, директор)</w:t>
      </w:r>
    </w:p>
    <w:p w:rsidR="003F184D" w:rsidRDefault="003F184D">
      <w:pPr>
        <w:pStyle w:val="ConsPlusNormal"/>
        <w:jc w:val="center"/>
      </w:pPr>
      <w:r>
        <w:t>образовательного учреждения высшего профессионального</w:t>
      </w:r>
    </w:p>
    <w:p w:rsidR="003F184D" w:rsidRDefault="003F184D">
      <w:pPr>
        <w:pStyle w:val="ConsPlusNormal"/>
        <w:jc w:val="center"/>
      </w:pPr>
      <w:r>
        <w:t>и дополнительного профессионального образования</w:t>
      </w:r>
    </w:p>
    <w:p w:rsidR="003F184D" w:rsidRDefault="003F184D">
      <w:pPr>
        <w:pStyle w:val="ConsPlusNormal"/>
        <w:jc w:val="center"/>
      </w:pPr>
    </w:p>
    <w:p w:rsidR="003F184D" w:rsidRDefault="003F184D">
      <w:pPr>
        <w:pStyle w:val="ConsPlusNormal"/>
        <w:ind w:firstLine="540"/>
        <w:jc w:val="both"/>
      </w:pPr>
      <w:r>
        <w:t xml:space="preserve">Должностные обязанности. Осуществляет руководство образовательным учреждением высшего профессионального образования (дополнительного профессионального образования) (далее - образовательное учреждение). Определяет цели и стратегию развития образовательного учреждения. Руководит учебной, научной, организационно-хозяйственной и финансово-экономической деятельностью ученого совета образовательного учреждения, его. Организует работу и взаимодействие структурных подразделений образовательного учреждения,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(региона). Обеспечивает качество и эффективность образовательной, научной и воспитательной работы образовательного учреждения, уровень его материально-технической базы.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Организует управление образовательным учреждением на основе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образовательного учреждения. Организует связь с научными организациями Российской академии наук, со смежными образовательными учреждениями, направленную на повышение эффективности подготовки специалистов, поддержание и расширение международного сотрудничества образовательного учреждения в области образования и науки. Обеспечивает внедрение и привлечение инновационных технологий образования в целях поддержания и расширения сферы образовательной деятельности образовательного учреждения. Утверждает учебные планы и дополнительные образовательные программы. Принимает меры по обеспечению образовательного учреждения квалифицированными кадрами, проведению регулярного повышения квалификации профессорско-преподавательского состава и иных категорий работников образовательного учреждения, обмену опытом, созданию благоприятных и безопасных условий труда, соблюдению требований правил по охране труда и пожарной безопасности. Обеспечивает сочетание </w:t>
      </w:r>
      <w:proofErr w:type="gramStart"/>
      <w:r>
        <w:t>экономических и административных методов</w:t>
      </w:r>
      <w:proofErr w:type="gramEnd"/>
      <w:r>
        <w:t xml:space="preserve"> руководства, применение принципов материальных и моральных стимулов повышения эффективности деятельности работников </w:t>
      </w:r>
      <w:r>
        <w:lastRenderedPageBreak/>
        <w:t>образовательного учреждения, применение принципов их материальной заинтересованности и ответственности за порученное дело и результаты работы, выплату в полном размере причитающейся работникам заработной платы в сроки, установленные законодательством, коллективным договором, трудовым договором. Обеспечивает соблюдение принципов социального партнерства в деятельности образовательного учреждения, функционирование комиссии по ведению коллективных переговоров, подготовку проектов коллективных договоров и соглашений,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образовательного учреждения. Осуществляет распределение обязанностей между заместителями руководителя (проректорами, заместителями директора) образовательного учреждения, утверждает должностные инструкции его работников. Утверждает структуру и штатное расписание образовательного учреждения. Осуществляет прием, перевод и увольнение работников. Защищает имущественные интересы образовательного учреждения в суде, арбитраже. Действует без доверенности от имени образовательного учреждения и представляет интересы учреждения в органах государственной власти и управления. Обеспечивает соблюдение государственной тайны, целевое использование финансовых средств. Организует в образовательном учреждении учет военнообязанных, пребывающих в запасе, подлежащих призыву на военную службу. Обеспечивает: представление сведений в органы местного самоуправления и военные комиссариаты; выполнение договорных обязательств, а в военное время - государственных заказов по установленным заданиям; организацию мероприятий по гражданской обороне образовательного учреждения.</w:t>
      </w:r>
    </w:p>
    <w:p w:rsidR="003F184D" w:rsidRDefault="003F184D">
      <w:pPr>
        <w:pStyle w:val="ConsPlusNormal"/>
        <w:ind w:firstLine="540"/>
        <w:jc w:val="both"/>
      </w:pPr>
      <w: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приоритетные направления развития научной деятельности в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трудового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правила по охране труда и пожарной безопасности.</w:t>
      </w:r>
    </w:p>
    <w:p w:rsidR="003F184D" w:rsidRDefault="003F184D">
      <w:pPr>
        <w:pStyle w:val="ConsPlusNormal"/>
        <w:ind w:firstLine="540"/>
        <w:jc w:val="both"/>
      </w:pPr>
      <w:r>
        <w:t xml:space="preserve">Требования к квалификации. Высшее профессиональное образование, дополнительное профессиональное образование в области государственного и муниципального управления, управления персоналом, управления проектами, менеджмента и экономики; наличие ученой степени и ученого </w:t>
      </w:r>
      <w:r>
        <w:lastRenderedPageBreak/>
        <w:t>звания; стаж научной или научно-педагогической работы не менее 5 лет.</w:t>
      </w:r>
    </w:p>
    <w:p w:rsidR="003F184D" w:rsidRDefault="003F184D">
      <w:pPr>
        <w:pStyle w:val="ConsPlusNormal"/>
        <w:ind w:firstLine="540"/>
        <w:jc w:val="both"/>
      </w:pPr>
    </w:p>
    <w:p w:rsidR="003F184D" w:rsidRDefault="003F184D">
      <w:pPr>
        <w:pStyle w:val="ConsPlusNormal"/>
        <w:jc w:val="center"/>
      </w:pPr>
      <w:r>
        <w:t>Президент образовательного учреждения высшего</w:t>
      </w:r>
    </w:p>
    <w:p w:rsidR="003F184D" w:rsidRDefault="003F184D">
      <w:pPr>
        <w:pStyle w:val="ConsPlusNormal"/>
        <w:jc w:val="center"/>
      </w:pPr>
      <w:r>
        <w:t>профессионального образования</w:t>
      </w:r>
    </w:p>
    <w:p w:rsidR="003F184D" w:rsidRDefault="003F184D">
      <w:pPr>
        <w:pStyle w:val="ConsPlusNormal"/>
        <w:jc w:val="center"/>
      </w:pPr>
    </w:p>
    <w:p w:rsidR="003F184D" w:rsidRDefault="003F184D">
      <w:pPr>
        <w:pStyle w:val="ConsPlusNormal"/>
        <w:ind w:firstLine="540"/>
        <w:jc w:val="both"/>
      </w:pPr>
      <w:r>
        <w:t>Должностные обязанности. Участвует в деятельности попечительского совета и иных органов самоуправления образовательного учреждения высшего профессионального образования, в разработке концепции развития образовательного учреждения высшего профессионального образования, в решении вопросов совершенствования его учебной, научной, воспитательной, организационной и управленческой деятельности. Представляет образовательное учреждение в отношениях с государственными органами, органами местного самоуправления, общественными и иными организациями. Осуществляет иные функции и полномочия в соответствии с уставом, решениями общего собрания (конференции) работников и обучающихся (студентов), ученого совета образовательного учреждения высшего профессионального образования.</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методические и нормативные документы по подготовке специалистов высшего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образования;</w:t>
      </w:r>
      <w:proofErr w:type="gramEnd"/>
      <w:r>
        <w:t xml:space="preserve"> основы трудового законодательства;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наличие ученой степени и ученого звания, стаж научно-педагогической работы или работы в должности ректора образовательного учреждения высшего профессионального образования не менее 10 лет.</w:t>
      </w:r>
    </w:p>
    <w:p w:rsidR="003F184D" w:rsidRDefault="003F184D">
      <w:pPr>
        <w:pStyle w:val="ConsPlusNormal"/>
        <w:ind w:firstLine="540"/>
        <w:jc w:val="both"/>
      </w:pPr>
    </w:p>
    <w:p w:rsidR="003F184D" w:rsidRDefault="003F184D">
      <w:pPr>
        <w:pStyle w:val="ConsPlusNormal"/>
        <w:jc w:val="center"/>
      </w:pPr>
      <w:r>
        <w:t>Заместитель руководителя (проректор, заместитель директора)</w:t>
      </w:r>
    </w:p>
    <w:p w:rsidR="003F184D" w:rsidRDefault="003F184D">
      <w:pPr>
        <w:pStyle w:val="ConsPlusNormal"/>
        <w:jc w:val="center"/>
      </w:pPr>
      <w:r>
        <w:t>образовательного учреждения высшего профессионального</w:t>
      </w:r>
    </w:p>
    <w:p w:rsidR="003F184D" w:rsidRDefault="003F184D">
      <w:pPr>
        <w:pStyle w:val="ConsPlusNormal"/>
        <w:jc w:val="center"/>
      </w:pPr>
      <w:r>
        <w:t>и дополнительного профессионального образования</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Осуществляет руководство отдельным направлением деятельности образовательного учреждения. Определяет цели и стратегию развития образовательного учреждения по курируемым направлениям деятельности, руководит организационно-хозяйственной и финансово-экономической деятельностью. </w:t>
      </w:r>
      <w:proofErr w:type="gramStart"/>
      <w:r>
        <w:t xml:space="preserve">Организует работу и взаимодействие структурных подразделений образовательного учреждения, находящихся в его ведении, принимает меры по обеспечению их квалифицированными кадрами, по формированию материально-технической </w:t>
      </w:r>
      <w:r>
        <w:lastRenderedPageBreak/>
        <w:t>базы с учетом достижений в области развития высшего профессионального и дополнительного профессионального образования, использования новейших техники и технологий, отечественного и зарубежного опыта в образовании, развития профессиональных знаний, обмена опытом, прогрессивных форм управления и организации труда, обоснованных норм расходования</w:t>
      </w:r>
      <w:proofErr w:type="gramEnd"/>
      <w:r>
        <w:t xml:space="preserve"> и рационального использования материальных и технических ресурсов.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Обеспечивает меры по созданию благоприятных и безопасных условий труда, соблюдению требований правил по охране труда и пожарной безопасности. Обеспечивает сочетание по курируемым направлениям </w:t>
      </w:r>
      <w:proofErr w:type="gramStart"/>
      <w:r>
        <w:t>экономических и административных методов</w:t>
      </w:r>
      <w:proofErr w:type="gramEnd"/>
      <w:r>
        <w:t xml:space="preserve"> руководства, применение принципов материальных и моральных стимулов повышения эффективности деятельности работников, применение принципов их материальной заинтересованности и ответственности за порученное дело и результаты работы. Обеспечивает выполнение структурными подразделениями образовательного учреждения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финансовой, экономической, производственно-хозяйственной и иной деятельности образовательного учреждения в пределах предоставленных ему полномочий. Участвует в формировании структуры и штатного расписания образовательного учреждения.</w:t>
      </w:r>
    </w:p>
    <w:p w:rsidR="003F184D" w:rsidRDefault="003F184D">
      <w:pPr>
        <w:pStyle w:val="ConsPlusNormal"/>
        <w:ind w:firstLine="540"/>
        <w:jc w:val="both"/>
      </w:pPr>
      <w: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научной деятельности в Российской Федерации; приоритетные направления развития образовательной системы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основы трудового законодательства;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 при наличии ученой степени стаж работы не менее 3 лет.</w:t>
      </w:r>
    </w:p>
    <w:p w:rsidR="003F184D" w:rsidRDefault="003F184D">
      <w:pPr>
        <w:pStyle w:val="ConsPlusNormal"/>
        <w:ind w:firstLine="540"/>
        <w:jc w:val="both"/>
      </w:pPr>
    </w:p>
    <w:p w:rsidR="003F184D" w:rsidRDefault="003F184D">
      <w:pPr>
        <w:pStyle w:val="ConsPlusNormal"/>
        <w:jc w:val="center"/>
      </w:pPr>
      <w:r>
        <w:t>Руководитель (директор, заведующий, начальник)</w:t>
      </w:r>
    </w:p>
    <w:p w:rsidR="003F184D" w:rsidRDefault="003F184D">
      <w:pPr>
        <w:pStyle w:val="ConsPlusNormal"/>
        <w:jc w:val="center"/>
      </w:pPr>
      <w:r>
        <w:t>структурного подразделения</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w:t>
      </w:r>
      <w:proofErr w:type="gramStart"/>
      <w:r>
        <w:t xml:space="preserve">Руководит деятельностью структурного подразделения образовательного учреждения высшего профессионального и дополнительного профессионального образования: филиала, института &lt;*&gt;, представительства, кабинета, лаборатории, управления, отдела, отделения, подготовительных курсов (отделений), студенческого бюро, мастерской, учебной станции (базы), </w:t>
      </w:r>
      <w:proofErr w:type="spellStart"/>
      <w:r>
        <w:t>межкафедральной</w:t>
      </w:r>
      <w:proofErr w:type="spellEnd"/>
      <w:r>
        <w:t xml:space="preserve"> (межфакультетской) учебной лаборатории и других структурных подразделений (в </w:t>
      </w:r>
      <w:proofErr w:type="spellStart"/>
      <w:r>
        <w:t>т.ч</w:t>
      </w:r>
      <w:proofErr w:type="spellEnd"/>
      <w:r>
        <w:t>. обособленных структурных подразделений) в пределах предоставленных полномочий.</w:t>
      </w:r>
      <w:proofErr w:type="gramEnd"/>
      <w:r>
        <w:t xml:space="preserve">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издает необходимые распоряжения, контролирует выполнение плановых заданий. Осуществляет координацию деятельности работников структурного подразделения, создает условия для их работы. Принимает меры по созданию необходимых социально-бытовых условий для обучающихся и работников образовательного учреждения, вносит необходимые предложения по их улучшению. Участвует в подборе и расстановке кадров, в решении вопросов повышения квалификации и профессионального мастерства работников, формирования структуры и штата образовательного учреждения. Принимает участие в развитии и укреплении учебно-материальной базы образовательного учреждения, оснащении современным оборудованием, учебной литературой, пособиями и техническими средствами обучения, обеспечивает их сохранность, пополнение и эффективное использование. Организует и проводит учебно-методические (научные, научно-методические) семинары (совещания, конференции) и иные мероприятия. Координирует подготовку, рецензирование и издание учебно-методических документов, выполнение научно-исследовательской, научно-методической работы. Обеспечивает своевременное составление установленной отчетной документации.</w:t>
      </w:r>
    </w:p>
    <w:p w:rsidR="003F184D" w:rsidRDefault="003F184D">
      <w:pPr>
        <w:pStyle w:val="ConsPlusNormal"/>
        <w:ind w:firstLine="540"/>
        <w:jc w:val="both"/>
      </w:pPr>
      <w:r>
        <w:t>--------------------------------</w:t>
      </w:r>
    </w:p>
    <w:p w:rsidR="003F184D" w:rsidRDefault="003F184D">
      <w:pPr>
        <w:pStyle w:val="ConsPlusNormal"/>
        <w:ind w:firstLine="540"/>
        <w:jc w:val="both"/>
      </w:pPr>
      <w:r>
        <w:t>&lt;*&gt; Здесь и далее институт - структурное подразделение академии, университета.</w:t>
      </w:r>
    </w:p>
    <w:p w:rsidR="003F184D" w:rsidRDefault="003F184D">
      <w:pPr>
        <w:pStyle w:val="ConsPlusNormal"/>
        <w:ind w:firstLine="540"/>
        <w:jc w:val="both"/>
      </w:pPr>
    </w:p>
    <w:p w:rsidR="003F184D" w:rsidRDefault="003F184D">
      <w:pPr>
        <w:pStyle w:val="ConsPlusNormal"/>
        <w:ind w:firstLine="540"/>
        <w:jc w:val="both"/>
      </w:pPr>
      <w:r>
        <w:t xml:space="preserve">Организует работу и взаимодействие структурного подразделения с другими структурными подразделениями образовательного учреждения и заинтересованными организациями в пределах предоставленных полномочий. В пределах полномочий руководит деятельностью ученого совета структурного подразделения, представляет его интересы в ученом совете головного образовательного учреждения. Осуществляет отчет о работе по вопросам учебно-воспитательной, научно-исследовательской, научно-методической и иной деятельности, осуществляемой в соответствии с положением о структурном подразделении. Обеспечивает меры по созданию </w:t>
      </w:r>
      <w:r>
        <w:lastRenderedPageBreak/>
        <w:t>благоприятных и безопасных условий труда, соблюдению требований правил по охране труда и пожарной безопасности.</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локальные нормативные акты образовательного учреждения, его структурного подразделения; основы педагогики, педагогической психологии; основные сведения о развитии образования в зарубежных странах;</w:t>
      </w:r>
      <w:proofErr w:type="gramEnd"/>
      <w:r>
        <w:t xml:space="preserve"> </w:t>
      </w:r>
      <w:proofErr w:type="gramStart"/>
      <w:r>
        <w:t>теорию и методы управления образовательными системами; основы налогового, экономического и экологического законодательства; финансово-хозяйственную деятельность образовательного учреждения; основы гражданского, административного, трудового, бюджетного, хозяйственного законодательства; основы менеджмента, управления персоналом, проектами; правила по охране труда и пожарной безопасности.</w:t>
      </w:r>
      <w:proofErr w:type="gramEnd"/>
    </w:p>
    <w:p w:rsidR="003F184D" w:rsidRDefault="003F184D">
      <w:pPr>
        <w:pStyle w:val="ConsPlusNormal"/>
        <w:ind w:firstLine="540"/>
        <w:jc w:val="both"/>
      </w:pPr>
      <w:r>
        <w:t>Требования к квалификации. Высшее профессиональное образование по специальности "Государственное и муниципальное управление", "Менеджмент", "Управление персоналом"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не менее 3 лет.</w:t>
      </w:r>
    </w:p>
    <w:p w:rsidR="003F184D" w:rsidRDefault="003F184D">
      <w:pPr>
        <w:pStyle w:val="ConsPlusNormal"/>
        <w:ind w:firstLine="540"/>
        <w:jc w:val="both"/>
      </w:pPr>
      <w:r>
        <w:t>Для руководителей филиалов (институтов) - высшее профессиональное образование, наличие ученой степени,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не менее 5 лет.</w:t>
      </w:r>
    </w:p>
    <w:p w:rsidR="003F184D" w:rsidRDefault="003F184D">
      <w:pPr>
        <w:pStyle w:val="ConsPlusNormal"/>
        <w:ind w:firstLine="540"/>
        <w:jc w:val="both"/>
      </w:pPr>
    </w:p>
    <w:p w:rsidR="003F184D" w:rsidRDefault="003F184D">
      <w:pPr>
        <w:pStyle w:val="ConsPlusNormal"/>
        <w:jc w:val="center"/>
      </w:pPr>
      <w:r>
        <w:t>Начальник (заведующий) отдела (управления) аспирантуры</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Организует учебный процесс подготовки аспирантов в соответствии с </w:t>
      </w:r>
      <w:hyperlink r:id="rId10" w:history="1">
        <w:r>
          <w:rPr>
            <w:color w:val="0000FF"/>
          </w:rPr>
          <w:t>номенклатурой</w:t>
        </w:r>
      </w:hyperlink>
      <w:r>
        <w:t xml:space="preserve"> специальностей научных работников. </w:t>
      </w:r>
      <w:proofErr w:type="gramStart"/>
      <w:r>
        <w:t>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w:t>
      </w:r>
      <w:proofErr w:type="gramEnd"/>
      <w:r>
        <w:t xml:space="preserve"> Разрабатывает планы приема аспирантов по специальностям за счет бюджетных средств и средств от приносящей доход деятельности образовательного учреждения, графики проведения и сдачи вступительных и кандидатских экзаменов, согласовывает их с руководством учреждения, осуществляет </w:t>
      </w:r>
      <w:proofErr w:type="gramStart"/>
      <w:r>
        <w:t>контроль за</w:t>
      </w:r>
      <w:proofErr w:type="gramEnd"/>
      <w:r>
        <w:t xml:space="preserve"> их выполнением. Уведомляет членов приемных и экзаменационных комиссий, аспирантов и соискателей ученой степени о времени и месте проведения экзаменов. Обеспечивает работу приемных и экзаменационных комиссий. Привлекает к участию в учебном процессе профессоров, доцентов иных работников из числа профессорско-преподавательского состава и специалистов по </w:t>
      </w:r>
      <w:r>
        <w:lastRenderedPageBreak/>
        <w:t>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Представляет необходимые сведения, касающиеся подготовки научных кадров, ученому (научно-техническому) совету образовательного учреждения. По результатам проведенных экзаменов подготавливает проекты приказов о зачислении аспирантов в очную или заочную аспирантуру, а также о продолжении обучения или отчислении их из аспирантуры. 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 Консультирует аспирантов и соискателей ученой степени по вопросам их прав и обязанностей, действующих правил и порядка оформления диссертационных работ.</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локальные нормативные акты образовательного учреждения; основные сведения о развитии образования в зарубежных странах; основы педагогики, педагогической психологии; порядок планирования и организации учебного процесса в области подготовки научно-педагогических и научных кадров;</w:t>
      </w:r>
      <w:proofErr w:type="gramEnd"/>
      <w:r>
        <w:t xml:space="preserve"> правила и порядок оформления диссертационных работ и рефератов, представления аспирантов к государственным и именным стипендиям; порядок учета и оформления учебной документации; основы делопроизводства, трудового законодательства;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научной, научно-педагогической работы или работы в организациях, соответствующей направлению деятельности аспирантуры, не менее 3 лет.</w:t>
      </w:r>
    </w:p>
    <w:p w:rsidR="003F184D" w:rsidRDefault="003F184D">
      <w:pPr>
        <w:pStyle w:val="ConsPlusNormal"/>
        <w:ind w:firstLine="540"/>
        <w:jc w:val="both"/>
      </w:pPr>
    </w:p>
    <w:p w:rsidR="003F184D" w:rsidRDefault="003F184D">
      <w:pPr>
        <w:pStyle w:val="ConsPlusNormal"/>
        <w:jc w:val="center"/>
      </w:pPr>
      <w:r>
        <w:t>Советник при ректорате</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Осуществляет сбор и анализ информации о стратегии, проблемах развития образования, политике государства в сфере науки и образования, достижениях в осуществлении научной, научно-технической деятельности образовательного учреждения, а также подготовку аналитических справок и материалов по направлениям его деятельности. Осуществляет анализ документов и материалов по вопросам государственной политики и экономики в области образования и науки, вырабатывает необходимые предложения, рекомендации по совершенствованию и правовому обеспечению деятельности образовательного учреждения, по направлениям деятельности ректората.</w:t>
      </w:r>
    </w:p>
    <w:p w:rsidR="003F184D" w:rsidRDefault="003F184D">
      <w:pPr>
        <w:pStyle w:val="ConsPlusNormal"/>
        <w:ind w:firstLine="540"/>
        <w:jc w:val="both"/>
      </w:pPr>
      <w:proofErr w:type="gramStart"/>
      <w:r>
        <w:t xml:space="preserve">Должен знать: законы и иные нормативные правовые акты Российской Федерации по вопросам образования и науки; приоритетные направления развития образовательной системы Российской Федерации; способы и методы проведения экспертизы законодательных и иных нормативных </w:t>
      </w:r>
      <w:r>
        <w:lastRenderedPageBreak/>
        <w:t>правовых актов; требования к подготовке экспертизы законодательных и иных нормативных правовых актов; основные сведения о развитии образования в зарубежных странах;</w:t>
      </w:r>
      <w:proofErr w:type="gramEnd"/>
      <w:r>
        <w:t xml:space="preserve"> </w:t>
      </w:r>
      <w:proofErr w:type="gramStart"/>
      <w:r>
        <w:t>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 современные формы и методы обучения и воспитания;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условия и требования к работе на персональных компьютерах, иных электронно-цифровых устройствах;</w:t>
      </w:r>
      <w:proofErr w:type="gramEnd"/>
      <w:r>
        <w:t xml:space="preserve">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10 лет, при наличии ученого звания или ученой степени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w:t>
      </w:r>
    </w:p>
    <w:p w:rsidR="003F184D" w:rsidRDefault="003F184D">
      <w:pPr>
        <w:pStyle w:val="ConsPlusNormal"/>
        <w:ind w:firstLine="540"/>
        <w:jc w:val="both"/>
      </w:pPr>
    </w:p>
    <w:p w:rsidR="003F184D" w:rsidRDefault="003F184D">
      <w:pPr>
        <w:pStyle w:val="ConsPlusNormal"/>
        <w:jc w:val="center"/>
      </w:pPr>
      <w:r>
        <w:t>Ученый секретарь совета учреждения</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Осуществляет деятельность ученого совета образовательного учреждения, обеспечивает организационную и техническую подготовку заседаний ученого совета, разрабатывает планы его работы, ведет протоколы заседаний ученого совета, оформляет и подготавливает проекты решений ученого совета и приказов образовательного учреждения для их утверждения, контролирует выполнение принятых ученым советом решений. Подготавливает документацию к участию претендентов в конкурсе на замещение должностей профессорско-преподавательского состава, научных работников, разрабатывает критерии и методы оценки их деятельности. Ведет документацию ученого совета образовательного учреждения, принимает и проверяет представленные учеными секретарями советов факультетов, других структурных подразделений образовательного учреждения аттестационные дела соискателей ученых званий, представляет их в Высшую аттестационную комиссию. Подготавливает на работников представления к государственным и отраслевым наградам, оформляет документацию на аспирантов к представлению их к именным стипендиям.</w:t>
      </w:r>
    </w:p>
    <w:p w:rsidR="003F184D" w:rsidRDefault="003F184D">
      <w:pPr>
        <w:pStyle w:val="ConsPlusNormal"/>
        <w:ind w:firstLine="540"/>
        <w:jc w:val="both"/>
      </w:pPr>
      <w:proofErr w:type="gramStart"/>
      <w:r>
        <w:t xml:space="preserve">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w:t>
      </w:r>
      <w:r>
        <w:lastRenderedPageBreak/>
        <w:t>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t xml:space="preserve"> </w:t>
      </w:r>
      <w:proofErr w:type="gramStart"/>
      <w: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t xml:space="preserve">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работы в организациях по направлению профессиональной деятельности не менее 5 лет, при наличии ученой степени стаж работы не менее 3 лет.</w:t>
      </w:r>
    </w:p>
    <w:p w:rsidR="003F184D" w:rsidRDefault="003F184D">
      <w:pPr>
        <w:pStyle w:val="ConsPlusNormal"/>
        <w:ind w:firstLine="540"/>
        <w:jc w:val="both"/>
      </w:pPr>
    </w:p>
    <w:p w:rsidR="003F184D" w:rsidRDefault="003F184D">
      <w:pPr>
        <w:pStyle w:val="ConsPlusNormal"/>
        <w:jc w:val="center"/>
      </w:pPr>
      <w:r>
        <w:t>Ученый секретарь совета факультета (института)</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Осуществляет подготовку планов работы диссертационного совета факультета (института). Контролирует выполнение принятых диссертационным советом факультета (института) решений. Обеспечивает организационную и техническую подготовку заседаний диссертационного совета факультета (института). Ведет документацию диссертационного совета факультета (института), подготавливает на соискателей ученых званий представления, протоколы заседаний и решений диссертационного совета факультета (института), проекты приказов образовательного учреждения, аттестационные дела. Подготавливает представления на работников к государственным и отраслевым наградам, претендентов к участию в конкурсе на замещение должностей профессорско-преподавательского состава и научных работников. Подготавливает представления аспирантов к именным стипендиям, оформляет необходимые протоколы заседаний, решений совета факультета (института), проекты приказов руководителя образовательного учреждения для дальнейшего представления их в ученый совет образовательного учреждения.</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t xml:space="preserve"> </w:t>
      </w:r>
      <w:proofErr w:type="gramStart"/>
      <w:r>
        <w:t xml:space="preserve">требования к работе на персональных </w:t>
      </w:r>
      <w:r>
        <w:lastRenderedPageBreak/>
        <w:t>компьютерах, иных электронно-цифровых устройствах; организацию делопроизводства, порядок оформления документации диссертационного совета факультета (института),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t xml:space="preserve">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работы по направлению профессиональной деятельности не менее 5 лет.</w:t>
      </w:r>
    </w:p>
    <w:p w:rsidR="003F184D" w:rsidRDefault="003F184D">
      <w:pPr>
        <w:pStyle w:val="ConsPlusNormal"/>
        <w:ind w:firstLine="540"/>
        <w:jc w:val="both"/>
      </w:pPr>
    </w:p>
    <w:p w:rsidR="003F184D" w:rsidRDefault="003F184D">
      <w:pPr>
        <w:pStyle w:val="ConsPlusNormal"/>
        <w:jc w:val="center"/>
      </w:pPr>
      <w:r>
        <w:t>Заведующий (директор, начальник, руководитель)</w:t>
      </w:r>
    </w:p>
    <w:p w:rsidR="003F184D" w:rsidRDefault="003F184D">
      <w:pPr>
        <w:pStyle w:val="ConsPlusNormal"/>
        <w:jc w:val="center"/>
      </w:pPr>
      <w:r>
        <w:t>питомника, учебного вивария, лесхоза, опытного поля,</w:t>
      </w:r>
    </w:p>
    <w:p w:rsidR="003F184D" w:rsidRDefault="003F184D">
      <w:pPr>
        <w:pStyle w:val="ConsPlusNormal"/>
        <w:jc w:val="center"/>
      </w:pPr>
      <w:r>
        <w:t>ботанического сада (дендрария)</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Осуществляет руководство деятельностью питомника, учебного вивария, лесхоза, опытного поля, ботанического сада (дендрария) (далее - учебное структурное подразделение), разрабатывает текущие и перспективные тематические планы их работы по соответствующим направлениям подготовки специалистов, проведению практических и лабораторных занятий, всех видов практики на базе учебного структурного подразделения, контролирует их выполнение. Принимает меры по комплектованию учебного структурного подразделения необходимыми видами растений (животных) в нужном количестве, их разведению и сохранности, обеспечению для них квалифицированного ухода и необходимых условий содержания. Осуществляет анализ работы учебного структурного подразделения, разрабатывает предложения по совершенствованию условий его работы. Принимает участие в проведении лабораторно-диагностических исследований. Организует изучение болезней, патологий растений (животных), имеющихся в учебном структурном подразделении. Осуществляет связь с организациями, имеющими профильные биологические (ветеринарные) службы. Осуществляет внедрение передового опыта работы в учебном структурном подразделении, составляет установленную отчетность о его работе. В пределах полномочий осуществляет подбор, прием и расстановку кадров учебного структурного подразделения, координирует его работу.</w:t>
      </w:r>
    </w:p>
    <w:p w:rsidR="003F184D" w:rsidRDefault="003F184D">
      <w:pPr>
        <w:pStyle w:val="ConsPlusNormal"/>
        <w:ind w:firstLine="540"/>
        <w:jc w:val="both"/>
      </w:pPr>
      <w:proofErr w:type="gramStart"/>
      <w:r>
        <w:t xml:space="preserve">Должен знать: законы и иные нормативные правовые акты Российской Федерации по вопросам образования; локальные нормативные акты образовательного учреждения; теорию и методы управления образовательными системами; основы педагогики,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нормативные </w:t>
      </w:r>
      <w:r>
        <w:lastRenderedPageBreak/>
        <w:t>документы, касающиеся деятельности учебного структурного подразделения; биологию растений (животных) и правила их разведения (содержания);</w:t>
      </w:r>
      <w:proofErr w:type="gramEnd"/>
      <w:r>
        <w:t xml:space="preserve"> </w:t>
      </w:r>
      <w:proofErr w:type="gramStart"/>
      <w:r>
        <w:t>основы агрономии (агротехники), биологии, зоотехники, ветеринарии, генетики; современные методы разведения растений (животных); правила по охране труда и пожарной безопасности.</w:t>
      </w:r>
      <w:proofErr w:type="gramEnd"/>
    </w:p>
    <w:p w:rsidR="003F184D" w:rsidRDefault="003F184D">
      <w:pPr>
        <w:pStyle w:val="ConsPlusNormal"/>
        <w:ind w:firstLine="540"/>
        <w:jc w:val="both"/>
      </w:pPr>
      <w:r>
        <w:t>Требования к квалификации.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3F184D" w:rsidRDefault="003F184D">
      <w:pPr>
        <w:pStyle w:val="ConsPlusNormal"/>
        <w:ind w:firstLine="540"/>
        <w:jc w:val="both"/>
      </w:pPr>
    </w:p>
    <w:p w:rsidR="003F184D" w:rsidRDefault="003F184D">
      <w:pPr>
        <w:pStyle w:val="ConsPlusNormal"/>
        <w:jc w:val="center"/>
      </w:pPr>
      <w:proofErr w:type="gramStart"/>
      <w:r>
        <w:t>Руководитель (заведующий) учебной (учебно-производственной,</w:t>
      </w:r>
      <w:proofErr w:type="gramEnd"/>
    </w:p>
    <w:p w:rsidR="003F184D" w:rsidRDefault="003F184D">
      <w:pPr>
        <w:pStyle w:val="ConsPlusNormal"/>
        <w:jc w:val="center"/>
      </w:pPr>
      <w:r>
        <w:t>производственной) практики</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Организует подготовку и обеспечивает проведение учебной (учебно-производственной, производственной) практики (далее - практика) в соответствии с уставом образовательного учреждения и положением о практике. Осуществляет общее руководство всеми видами и направлениями проведения практики по направлениям (специальностям) подготовки образовательного учреждения (структурного подразделения, факультета (института), филиала). Определяет стратегию, цели и задачи практики. Осуществляет разработку и представление на утверждение учебно-методические документы по вопросам проведения всех видов практики. Ведет работу по обеспечению проведения практики по направлениям (специальностям) подготовки образовательного учреждения совместно с представителями (руководителями) организаций, соответствующих профильной подготовки обучающихся. Совместно с руководителями образовательных учреждений (структурных подразделений) решает учебно-методические, административные, финансовые, хозяйственные и иные вопросы, возникающие в процессе работы по обеспечению проведения и проведению практики.</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w:t>
      </w:r>
      <w:proofErr w:type="gramEnd"/>
      <w:r>
        <w:t xml:space="preserve"> современные формы и методы обучения и воспитания; основы педагогики, психологии,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правила по охране труда и пожарной безопасности.</w:t>
      </w:r>
    </w:p>
    <w:p w:rsidR="003F184D" w:rsidRDefault="003F184D">
      <w:pPr>
        <w:pStyle w:val="ConsPlusNormal"/>
        <w:ind w:firstLine="540"/>
        <w:jc w:val="both"/>
      </w:pPr>
      <w:r>
        <w:t xml:space="preserve">Требования к квалификации. Высшее профессиональное образование и стаж работы на педагогических должностях или руководящих должностях в организациях по направлению профессиональной деятельности, </w:t>
      </w:r>
      <w:r>
        <w:lastRenderedPageBreak/>
        <w:t>соответствующей деятельности образовательного учреждения (структурного подразделения), не менее 3 лет.</w:t>
      </w:r>
    </w:p>
    <w:p w:rsidR="003F184D" w:rsidRDefault="003F184D">
      <w:pPr>
        <w:pStyle w:val="ConsPlusNormal"/>
        <w:jc w:val="center"/>
      </w:pPr>
    </w:p>
    <w:p w:rsidR="003F184D" w:rsidRDefault="003F184D">
      <w:pPr>
        <w:pStyle w:val="ConsPlusNormal"/>
        <w:jc w:val="center"/>
      </w:pPr>
      <w:r>
        <w:t>Директо</w:t>
      </w:r>
      <w:proofErr w:type="gramStart"/>
      <w:r>
        <w:t>р(</w:t>
      </w:r>
      <w:proofErr w:type="gramEnd"/>
      <w:r>
        <w:t>начальник, руководитель) студенческого</w:t>
      </w:r>
    </w:p>
    <w:p w:rsidR="003F184D" w:rsidRDefault="003F184D">
      <w:pPr>
        <w:pStyle w:val="ConsPlusNormal"/>
        <w:jc w:val="center"/>
      </w:pPr>
      <w:r>
        <w:t>дворца культуры</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Осуществляет руководство студенческим дворцом культуры в соответствии с уставом образовательного учреждения и положением о дворце культуры. Разрабатывает основные направления культурно-просветительной и досуговой деятельности обучающихся (студентов). Составляет планы творческой деятельности дворца культуры. Обеспечивает проведение культурно-массовых мероприятий для обучающихся (студентов), в том числе силами самих обучающихся (студентов). Организует и развивает формы художественной самодеятельности, работы кружков и творческих коллективов обучающихся (студентов) и работников образовательного учреждения. Поддерживает и развивает связи с творческими союзами, общественными организациями и учреждениями культуры с целью привлечения их к проводимым во дворце культуры мероприятиям. Организует учет и сохранность вверенного имущества, своевременное представление всех видов установленной для дворца культуры отчетности. Контролирует соблюдение работниками дворца культуры функциональных обязанностей, трудовой дисциплины.</w:t>
      </w:r>
    </w:p>
    <w:p w:rsidR="003F184D" w:rsidRDefault="003F184D">
      <w:pPr>
        <w:pStyle w:val="ConsPlusNormal"/>
        <w:ind w:firstLine="540"/>
        <w:jc w:val="both"/>
      </w:pPr>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трудового и хозяйственного законодательства и законодательства о культуре;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по направлению подготовки "Культура и искусство" и другим творческим направлениям и стаж работы по направлению профессиональной деятельности не менее 5 лет.</w:t>
      </w:r>
    </w:p>
    <w:p w:rsidR="003F184D" w:rsidRDefault="003F184D">
      <w:pPr>
        <w:pStyle w:val="ConsPlusNormal"/>
        <w:ind w:firstLine="540"/>
        <w:jc w:val="both"/>
      </w:pPr>
    </w:p>
    <w:p w:rsidR="003F184D" w:rsidRDefault="003F184D">
      <w:pPr>
        <w:pStyle w:val="ConsPlusNormal"/>
        <w:jc w:val="center"/>
      </w:pPr>
      <w:r>
        <w:t>Директор (начальник, заведующий) студенческого общежития</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Руководит работой студенческого общежития. Осуществляет вселение в общежитие и выбытие из него, следит за своевременностью и правильностью регистрации проживающих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сре</w:t>
      </w:r>
      <w:proofErr w:type="gramStart"/>
      <w:r>
        <w:t>дств св</w:t>
      </w:r>
      <w:proofErr w:type="gramEnd"/>
      <w:r>
        <w:t xml:space="preserve">язи, водопровода, канализации и другого оборудования общежития. Обеспечивает для проживающих выдачу и прием постельных </w:t>
      </w:r>
      <w:r>
        <w:lastRenderedPageBreak/>
        <w:t xml:space="preserve">принадлежностей и необходимого инвентаря, выдает </w:t>
      </w:r>
      <w:proofErr w:type="gramStart"/>
      <w:r>
        <w:t>выбывшим</w:t>
      </w:r>
      <w:proofErr w:type="gramEnd"/>
      <w:r>
        <w:t xml:space="preserve"> из общежития необходимые справки, заполняет обходные листы и сведения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инвентаря, материальных ценностей, в установленном порядке оформляет документы на взыскание стоимости испорченного, утраченного имущества, инвентаря с виновных лиц. Следит за обеспечением общежития необходимым имуществом, оборудованием, инвентарем. Контролирует выполнение </w:t>
      </w:r>
      <w:proofErr w:type="gramStart"/>
      <w:r>
        <w:t>проживающими</w:t>
      </w:r>
      <w:proofErr w:type="gramEnd"/>
      <w:r>
        <w:t xml:space="preserve"> в общежитии правил по охране труда и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основы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жилищно-коммунального, трудового и хозяйственного законодательства; порядок содержания жилых, социально-культурных и бытовых помещений общежития; правила внутреннего распорядка в общежитиях;</w:t>
      </w:r>
      <w:proofErr w:type="gramEnd"/>
      <w:r>
        <w:t xml:space="preserve">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3F184D" w:rsidRDefault="003F184D">
      <w:pPr>
        <w:pStyle w:val="ConsPlusNormal"/>
        <w:ind w:firstLine="540"/>
        <w:jc w:val="both"/>
      </w:pPr>
    </w:p>
    <w:p w:rsidR="003F184D" w:rsidRDefault="003F184D">
      <w:pPr>
        <w:pStyle w:val="ConsPlusNormal"/>
        <w:jc w:val="center"/>
      </w:pPr>
      <w:r>
        <w:t xml:space="preserve">Директор (руководитель, заведующий) издательства </w:t>
      </w:r>
      <w:proofErr w:type="gramStart"/>
      <w:r>
        <w:t>учебной</w:t>
      </w:r>
      <w:proofErr w:type="gramEnd"/>
    </w:p>
    <w:p w:rsidR="003F184D" w:rsidRDefault="003F184D">
      <w:pPr>
        <w:pStyle w:val="ConsPlusNormal"/>
        <w:jc w:val="center"/>
      </w:pPr>
      <w:r>
        <w:t>литературы и учебных пособий</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Руководит редакционно-издательской и производственной деятельностью издательства учебной литературы и учебных пособий. Организует работу по редактированию и выпуску учебной, учебно-методической, научной, методической, информационной и иной, используемой в деятельности образовательного учреждения литературы (далее - учебная литература), осуществляет </w:t>
      </w:r>
      <w:proofErr w:type="gramStart"/>
      <w:r>
        <w:t>контроль за</w:t>
      </w:r>
      <w:proofErr w:type="gramEnd"/>
      <w:r>
        <w:t xml:space="preserve"> ее содержанием и качеством художественного и технического оформления. Анализирует состояние спроса на выпускаемую учебную литературу в целях обеспечения ее конкурентоспособности на рынке, повышения рентабельности и доходности изданий. С учетом запросов и конъюнктуры рынка составляет проекты перспективных и годовых планов издания учебной литературы в соответствии с планами ее выпуска, утвержденными руководством </w:t>
      </w:r>
      <w:r>
        <w:lastRenderedPageBreak/>
        <w:t xml:space="preserve">образовательного учреждения. Руководит разработкой редакционно-подготовительных и производственно-финансовых планов, графиков редакционных и производственных процессов издания. Осуществляет </w:t>
      </w:r>
      <w:proofErr w:type="gramStart"/>
      <w:r>
        <w:t>контроль за</w:t>
      </w:r>
      <w:proofErr w:type="gramEnd"/>
      <w:r>
        <w:t xml:space="preserve"> сроками представления рукописей, подготовки их к набору и обработки корректурных оттисков, за выполнением полиграфическими предприятиями графиков по набору, печати и изготовлению тиража издания. Организует своевременное оформление издательских договоров с авторами и с внешними редакторами, рецензентами, художниками и другими лицами, привлекаемыми к выполнению работ по изданию учебной литературы. Осуществляет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работы, установления авторских гонораров и размеров оплаты внештатным работникам. Утверждает номиналы и тиражи изданий. Подготавливает документы для лицензирования издательской деятельности. Организует своевременное материальное обеспечение производственной деятельности издательства, работу по рекламированию и реализации выпускаемой литературы, учет выполнения заключенных договоров. Осуществляет мероприятия по сокращению сроков прохождения рукописей. Обеспечивает экономию расходования сре</w:t>
      </w:r>
      <w:proofErr w:type="gramStart"/>
      <w:r>
        <w:t>дств пр</w:t>
      </w:r>
      <w:proofErr w:type="gramEnd"/>
      <w:r>
        <w:t>и издании литературы, улучшение качества полиграфического исполнения, координацию деятельности работников издательства учебной литературы. Представляет предложения о поощрении или наложении взысканий на подчиненных работников, содействует повышению их квалификации.</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определяющие основные направления развития экономики, науки и техники; нормативные документы, касающиеся редакционно-издательской деятельности; локальные нормативные акты образовательного учреждения; отечественные и зарубежные достижения в области экономики, науки и техники; порядок разработки планов издания литературы, графиков редакционных и производственных процессов изданий;</w:t>
      </w:r>
      <w:proofErr w:type="gramEnd"/>
      <w:r>
        <w:t xml:space="preserve"> </w:t>
      </w:r>
      <w:proofErr w:type="gramStart"/>
      <w:r>
        <w:t>порядок заключения издательских договоров с авторами, договоров на выполнение полиграфических и оформительских работ; основы экономики издательского дела; спрос, состояние и перспективы развития рынков сбыта литературы; основы авторского права;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основы трудового, финансового, хозяйственного законодательства;</w:t>
      </w:r>
      <w:proofErr w:type="gramEnd"/>
      <w:r>
        <w:t xml:space="preserve">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w:t>
      </w:r>
    </w:p>
    <w:p w:rsidR="003F184D" w:rsidRDefault="003F184D">
      <w:pPr>
        <w:pStyle w:val="ConsPlusNormal"/>
        <w:ind w:firstLine="540"/>
        <w:jc w:val="both"/>
      </w:pPr>
    </w:p>
    <w:p w:rsidR="003F184D" w:rsidRDefault="003F184D">
      <w:pPr>
        <w:pStyle w:val="ConsPlusNormal"/>
        <w:jc w:val="center"/>
      </w:pPr>
      <w:r>
        <w:lastRenderedPageBreak/>
        <w:t>Помощник ректора (проректора)</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Выполняет работу по обеспечению деятельности ректора (директора, проректора, заместителя директора) (далее - руководитель). Обеспечивает поддержку взаимодействия руководителя с представителями органов исполнительной власти и руководителями организаций, его телефонных переговоров, координирует график заседаний и представительств руководителя на различных совещаниях, заседаниях, конференциях и семинарах с учетом его полномочий, обеспечивает его необходимой информацией для представительства в органах исполнительной власти и иных организациях. В пределах предоставленных полномочий координирует работу структурных подразделений образовательного учреждения, руководит подчиненными исполнителями. Ведет деловую переписку с организациями. Получает необходимые сведения для руководителя от структурных подразделений образовательного учреждения, вызывает на прием работников по его поручению. Принимает и передает телефонограммы, записывает сообщения и доводит их до сведения адресатов. Осуществляет работу по подготовке заседаний и совещаний, проводимых руководителем. Ведет делопроизводство, принимает корреспонденцию, поступающую на имя руководителя, систематизирует ее и докладывает ему о результатах выполнения принятых решений. Передает документы в структурные подразделения образовательного учреждения конкретным исполнителям для использования их в работе либо исполнения и подготовки ответа и предложений по их реализации, осуществляет </w:t>
      </w:r>
      <w:proofErr w:type="gramStart"/>
      <w:r>
        <w:t>контроль за</w:t>
      </w:r>
      <w:proofErr w:type="gramEnd"/>
      <w:r>
        <w:t xml:space="preserve"> сроками исполнения поручений. Организует прием посетителей, содействует оперативному рассмотрению их предложений и просьб. В пределах предоставленных прав представляет руководителя в иных организациях.</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образования и воспитания;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учреждения; основы гражданского, административного, трудового, бюджетного, хозяйственного законодательства в части, касающейся регулирования деятельности образовательных учреждений и их структурных подразделений;</w:t>
      </w:r>
      <w:proofErr w:type="gramEnd"/>
      <w:r>
        <w:t xml:space="preserve"> основы менеджмента, управления персоналом, управления проектами; локальные нормативные акты образовательного учреждения; требования к работе на персональных компьютерах, иных электронно-цифровых устройствах; организацию делопроизводства;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работы по направлению профессиональной деятельности не менее 3 лет.</w:t>
      </w:r>
    </w:p>
    <w:p w:rsidR="003F184D" w:rsidRDefault="003F184D">
      <w:pPr>
        <w:pStyle w:val="ConsPlusNormal"/>
        <w:ind w:firstLine="540"/>
        <w:jc w:val="both"/>
      </w:pPr>
    </w:p>
    <w:p w:rsidR="003F184D" w:rsidRDefault="003F184D">
      <w:pPr>
        <w:pStyle w:val="ConsPlusNormal"/>
        <w:jc w:val="center"/>
      </w:pPr>
      <w:bookmarkStart w:id="3" w:name="P166"/>
      <w:bookmarkEnd w:id="3"/>
      <w:r>
        <w:t xml:space="preserve">III. ДОЛЖНОСТИ ПРОФЕССОРСКО-ПРЕПОДАВАТЕЛЬСКОГО </w:t>
      </w:r>
      <w:r>
        <w:lastRenderedPageBreak/>
        <w:t>СОСТАВА</w:t>
      </w:r>
    </w:p>
    <w:p w:rsidR="003F184D" w:rsidRDefault="003F184D">
      <w:pPr>
        <w:pStyle w:val="ConsPlusNormal"/>
        <w:jc w:val="center"/>
      </w:pPr>
    </w:p>
    <w:p w:rsidR="003F184D" w:rsidRDefault="003F184D">
      <w:pPr>
        <w:pStyle w:val="ConsPlusNormal"/>
        <w:jc w:val="center"/>
      </w:pPr>
      <w:r>
        <w:t>Ассистент</w:t>
      </w:r>
    </w:p>
    <w:p w:rsidR="003F184D" w:rsidRDefault="003F184D">
      <w:pPr>
        <w:pStyle w:val="ConsPlusNormal"/>
        <w:jc w:val="center"/>
      </w:pPr>
    </w:p>
    <w:p w:rsidR="003F184D" w:rsidRDefault="003F184D">
      <w:pPr>
        <w:pStyle w:val="ConsPlusNormal"/>
        <w:ind w:firstLine="540"/>
        <w:jc w:val="both"/>
      </w:pPr>
      <w:r>
        <w:t>Должностные обязанности.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t xml:space="preserve">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3F184D" w:rsidRDefault="003F184D">
      <w:pPr>
        <w:pStyle w:val="ConsPlusNormal"/>
        <w:ind w:firstLine="540"/>
        <w:jc w:val="both"/>
      </w:pPr>
    </w:p>
    <w:p w:rsidR="003F184D" w:rsidRDefault="003F184D">
      <w:pPr>
        <w:pStyle w:val="ConsPlusNormal"/>
        <w:jc w:val="center"/>
      </w:pPr>
      <w:r>
        <w:lastRenderedPageBreak/>
        <w:t>Преподаватель</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3F184D" w:rsidRDefault="003F184D">
      <w:pPr>
        <w:pStyle w:val="ConsPlusNormal"/>
        <w:ind w:firstLine="540"/>
        <w:jc w:val="both"/>
      </w:pPr>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3F184D" w:rsidRDefault="003F184D">
      <w:pPr>
        <w:pStyle w:val="ConsPlusNormal"/>
        <w:ind w:firstLine="540"/>
        <w:jc w:val="both"/>
      </w:pPr>
    </w:p>
    <w:p w:rsidR="003F184D" w:rsidRDefault="003F184D">
      <w:pPr>
        <w:pStyle w:val="ConsPlusNormal"/>
        <w:jc w:val="center"/>
      </w:pPr>
      <w:r>
        <w:t>Старший преподаватель</w:t>
      </w:r>
    </w:p>
    <w:p w:rsidR="003F184D" w:rsidRDefault="003F184D">
      <w:pPr>
        <w:pStyle w:val="ConsPlusNormal"/>
        <w:ind w:firstLine="540"/>
        <w:jc w:val="both"/>
      </w:pPr>
    </w:p>
    <w:p w:rsidR="003F184D" w:rsidRDefault="003F184D">
      <w:pPr>
        <w:pStyle w:val="ConsPlusNormal"/>
        <w:ind w:firstLine="540"/>
        <w:jc w:val="both"/>
      </w:pPr>
      <w:r>
        <w:t>Должностные обязанности.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3F184D" w:rsidRDefault="003F184D">
      <w:pPr>
        <w:pStyle w:val="ConsPlusNormal"/>
        <w:ind w:firstLine="540"/>
        <w:jc w:val="both"/>
      </w:pPr>
      <w: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w:t>
      </w:r>
      <w:proofErr w:type="gramStart"/>
      <w:r>
        <w:t xml:space="preserve">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w:t>
      </w:r>
      <w:r>
        <w:lastRenderedPageBreak/>
        <w:t>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w:t>
      </w:r>
      <w:proofErr w:type="gramEnd"/>
      <w:r>
        <w:t xml:space="preserve"> механизмы оформления прав интеллектуальной собственности;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3F184D" w:rsidRDefault="003F184D">
      <w:pPr>
        <w:pStyle w:val="ConsPlusNormal"/>
        <w:jc w:val="center"/>
      </w:pPr>
    </w:p>
    <w:p w:rsidR="003F184D" w:rsidRDefault="003F184D">
      <w:pPr>
        <w:pStyle w:val="ConsPlusNormal"/>
        <w:jc w:val="center"/>
      </w:pPr>
      <w:r>
        <w:t>Доцент</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w:t>
      </w:r>
      <w:proofErr w:type="gramStart"/>
      <w:r>
        <w:t>в</w:t>
      </w:r>
      <w:proofErr w:type="gramEnd"/>
      <w:r>
        <w:t xml:space="preserve"> </w:t>
      </w:r>
      <w:proofErr w:type="gramStart"/>
      <w:r>
        <w:t>организуемых</w:t>
      </w:r>
      <w:proofErr w:type="gramEnd"/>
      <w:r>
        <w:t xml:space="preserve">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w:t>
      </w:r>
      <w:r>
        <w:lastRenderedPageBreak/>
        <w:t>и пожарной безопасности.</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t xml:space="preserve"> </w:t>
      </w:r>
      <w:proofErr w:type="gramStart"/>
      <w: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roofErr w:type="gramEnd"/>
    </w:p>
    <w:p w:rsidR="003F184D" w:rsidRDefault="003F184D">
      <w:pPr>
        <w:pStyle w:val="ConsPlusNormal"/>
        <w:ind w:firstLine="540"/>
        <w:jc w:val="both"/>
      </w:pPr>
      <w:r>
        <w:t>Требования к квалификации.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3F184D" w:rsidRDefault="003F184D">
      <w:pPr>
        <w:pStyle w:val="ConsPlusNormal"/>
        <w:ind w:firstLine="540"/>
        <w:jc w:val="both"/>
      </w:pPr>
    </w:p>
    <w:p w:rsidR="003F184D" w:rsidRDefault="003F184D">
      <w:pPr>
        <w:pStyle w:val="ConsPlusNormal"/>
        <w:jc w:val="center"/>
      </w:pPr>
      <w:r>
        <w:t>Профессор</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w:t>
      </w:r>
      <w:r>
        <w:lastRenderedPageBreak/>
        <w:t>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t xml:space="preserve"> </w:t>
      </w:r>
      <w:proofErr w:type="gramStart"/>
      <w:r>
        <w:t>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w:t>
      </w:r>
      <w:proofErr w:type="gramEnd"/>
      <w:r>
        <w:t xml:space="preserve"> основы экологии, права, социологии;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3F184D" w:rsidRDefault="003F184D">
      <w:pPr>
        <w:pStyle w:val="ConsPlusNormal"/>
        <w:jc w:val="center"/>
      </w:pPr>
    </w:p>
    <w:p w:rsidR="003F184D" w:rsidRDefault="003F184D">
      <w:pPr>
        <w:pStyle w:val="ConsPlusNormal"/>
        <w:jc w:val="center"/>
      </w:pPr>
      <w:r>
        <w:t>Заведующий кафедрой</w:t>
      </w:r>
    </w:p>
    <w:p w:rsidR="003F184D" w:rsidRDefault="003F184D">
      <w:pPr>
        <w:pStyle w:val="ConsPlusNormal"/>
        <w:ind w:firstLine="540"/>
        <w:jc w:val="both"/>
      </w:pPr>
    </w:p>
    <w:p w:rsidR="003F184D" w:rsidRDefault="003F184D">
      <w:pPr>
        <w:pStyle w:val="ConsPlusNormal"/>
        <w:ind w:firstLine="540"/>
        <w:jc w:val="both"/>
      </w:pPr>
      <w:r>
        <w:lastRenderedPageBreak/>
        <w:t xml:space="preserve">Должностные обязанности. 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контроль </w:t>
      </w:r>
      <w:proofErr w:type="gramStart"/>
      <w:r>
        <w:t>за</w:t>
      </w:r>
      <w:proofErr w:type="gramEnd"/>
      <w:r>
        <w:t xml:space="preserve"> </w:t>
      </w:r>
      <w:proofErr w:type="gramStart"/>
      <w:r>
        <w:t>ознакомительной</w:t>
      </w:r>
      <w:proofErr w:type="gramEnd"/>
      <w:r>
        <w:t xml:space="preserve">,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w:t>
      </w:r>
      <w:r>
        <w:lastRenderedPageBreak/>
        <w:t>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w:t>
      </w:r>
      <w:proofErr w:type="gramEnd"/>
      <w:r>
        <w:t xml:space="preserve"> </w:t>
      </w:r>
      <w:proofErr w:type="gramStart"/>
      <w: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w:t>
      </w:r>
      <w:proofErr w:type="gramEnd"/>
      <w:r>
        <w:t xml:space="preserve"> </w:t>
      </w:r>
      <w:proofErr w:type="gramStart"/>
      <w:r>
        <w:t>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w:t>
      </w:r>
      <w:r>
        <w:lastRenderedPageBreak/>
        <w:t>цифровых устройствах; правила по охране труда и пожарной безопасности.</w:t>
      </w:r>
      <w:proofErr w:type="gramEnd"/>
    </w:p>
    <w:p w:rsidR="003F184D" w:rsidRDefault="003F184D">
      <w:pPr>
        <w:pStyle w:val="ConsPlusNormal"/>
        <w:ind w:firstLine="540"/>
        <w:jc w:val="both"/>
      </w:pPr>
      <w:r>
        <w:t>Требования к квалификации. 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3F184D" w:rsidRDefault="003F184D">
      <w:pPr>
        <w:pStyle w:val="ConsPlusNormal"/>
        <w:ind w:firstLine="540"/>
        <w:jc w:val="both"/>
      </w:pPr>
    </w:p>
    <w:p w:rsidR="003F184D" w:rsidRDefault="003F184D">
      <w:pPr>
        <w:pStyle w:val="ConsPlusNormal"/>
        <w:jc w:val="center"/>
      </w:pPr>
      <w:r>
        <w:t>Декан факультета (директор института)</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w:t>
      </w:r>
      <w:proofErr w:type="gramStart"/>
      <w:r>
        <w:t>форм</w:t>
      </w:r>
      <w:proofErr w:type="gramEnd"/>
      <w:r>
        <w:t xml:space="preserve">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 Контролирует и регулирует организацию учебного процесса, учебных практикумов и иных видов практик; осуществляет координацию </w:t>
      </w:r>
      <w:r>
        <w:lastRenderedPageBreak/>
        <w:t xml:space="preserve">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w:t>
      </w:r>
      <w:proofErr w:type="spellStart"/>
      <w:r>
        <w:t>межкафедральные</w:t>
      </w:r>
      <w:proofErr w:type="spellEnd"/>
      <w:r>
        <w:t xml:space="preserve">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w:t>
      </w:r>
      <w:proofErr w:type="gramStart"/>
      <w:r>
        <w:t>отчитывается о</w:t>
      </w:r>
      <w:proofErr w:type="gramEnd"/>
      <w:r>
        <w:t xml:space="preserve">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w:t>
      </w:r>
      <w:r>
        <w:lastRenderedPageBreak/>
        <w:t>деятельности факультета (института). Организует работу и осуществляет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w:t>
      </w:r>
      <w:proofErr w:type="gramEnd"/>
      <w:r>
        <w:t xml:space="preserve"> </w:t>
      </w:r>
      <w:proofErr w:type="gramStart"/>
      <w: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w:t>
      </w:r>
      <w:proofErr w:type="gramEnd"/>
      <w:r>
        <w:t xml:space="preserve">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стаж научной или научно-педагогической работы не менее 5 лет, наличие ученой степени или ученого звания.</w:t>
      </w:r>
    </w:p>
    <w:p w:rsidR="003F184D" w:rsidRDefault="003F184D">
      <w:pPr>
        <w:pStyle w:val="ConsPlusNormal"/>
        <w:ind w:firstLine="540"/>
        <w:jc w:val="both"/>
      </w:pPr>
    </w:p>
    <w:p w:rsidR="003F184D" w:rsidRDefault="003F184D">
      <w:pPr>
        <w:pStyle w:val="ConsPlusNormal"/>
        <w:jc w:val="center"/>
      </w:pPr>
      <w:bookmarkStart w:id="4" w:name="P210"/>
      <w:bookmarkEnd w:id="4"/>
      <w:r>
        <w:t xml:space="preserve">IV. ДОЛЖНОСТИ РАБОТНИКОВ </w:t>
      </w:r>
      <w:proofErr w:type="gramStart"/>
      <w:r>
        <w:t>АДМИНИСТРАТИВНО-ХОЗЯЙСТВЕННОГО</w:t>
      </w:r>
      <w:proofErr w:type="gramEnd"/>
    </w:p>
    <w:p w:rsidR="003F184D" w:rsidRDefault="003F184D">
      <w:pPr>
        <w:pStyle w:val="ConsPlusNormal"/>
        <w:jc w:val="center"/>
      </w:pPr>
      <w:r>
        <w:t>И УЧЕБНО-ВСПОМОГАТЕЛЬНОГО ПЕРСОНАЛА</w:t>
      </w:r>
    </w:p>
    <w:p w:rsidR="003F184D" w:rsidRDefault="003F184D">
      <w:pPr>
        <w:pStyle w:val="ConsPlusNormal"/>
        <w:jc w:val="center"/>
      </w:pPr>
    </w:p>
    <w:p w:rsidR="003F184D" w:rsidRDefault="003F184D">
      <w:pPr>
        <w:pStyle w:val="ConsPlusNormal"/>
        <w:jc w:val="center"/>
      </w:pPr>
      <w:r>
        <w:t>Диспетчер факультета</w:t>
      </w:r>
    </w:p>
    <w:p w:rsidR="003F184D" w:rsidRDefault="003F184D">
      <w:pPr>
        <w:pStyle w:val="ConsPlusNormal"/>
        <w:jc w:val="center"/>
      </w:pPr>
    </w:p>
    <w:p w:rsidR="003F184D" w:rsidRDefault="003F184D">
      <w:pPr>
        <w:pStyle w:val="ConsPlusNormal"/>
        <w:ind w:firstLine="540"/>
        <w:jc w:val="both"/>
      </w:pPr>
      <w:r>
        <w:t xml:space="preserve">Должностные обязанности. Выполняет работу по составлению расписания учебных занятий по семестрам (иным графикам занятий) на факультете. Осуществляет </w:t>
      </w:r>
      <w:proofErr w:type="gramStart"/>
      <w:r>
        <w:t>контроль за</w:t>
      </w:r>
      <w:proofErr w:type="gramEnd"/>
      <w:r>
        <w:t xml:space="preserve"> соблюдением работниками факультета выполнения учебной нагрузки. Составляет расписание учебных занятий кафедр по семестрам (иным графикам занятий) с учетом объема учебной нагрузки. Участвует в составлении учебного расписания преподавателей, расписания выполнения лабораторных, практических работ, семинаров, консультаций обучающихся (студентов, слушателей) и доводит их до сведения преподавателей каждой кафедры, осуществляет </w:t>
      </w:r>
      <w:proofErr w:type="gramStart"/>
      <w:r>
        <w:t>контроль за</w:t>
      </w:r>
      <w:proofErr w:type="gramEnd"/>
      <w:r>
        <w:t xml:space="preserve"> их выполнением, вносит в них при необходимости соответствующие изменения. Согласовывает изменения в расписании учебных занятий кафедр с руководителями кафедр и деканом факультета. Доводит составленное расписание учебных занятий до сведения обучающихся (студентов, слушателей) факультета на каждый семестр (иной график занятий). </w:t>
      </w:r>
      <w:proofErr w:type="gramStart"/>
      <w:r>
        <w:t>Оформляет учебную документацию (зачетные, экзаменационные ведомости и иные документы, связанные с академической успеваемостью обучающихся (студентов, слушателей).</w:t>
      </w:r>
      <w:proofErr w:type="gramEnd"/>
      <w:r>
        <w:t xml:space="preserve"> Оформляет и ведет журналы успеваемости обучающихся (студентов, слушателей) факультета, посещаемости ими лекций. Осуществляет компьютерную обработку учебной документации. Готовит график использования аудиторного фонда для занятий с обучающимися (студентами, слушателями).</w:t>
      </w:r>
    </w:p>
    <w:p w:rsidR="003F184D" w:rsidRDefault="003F184D">
      <w:pPr>
        <w:pStyle w:val="ConsPlusNormal"/>
        <w:ind w:firstLine="540"/>
        <w:jc w:val="both"/>
      </w:pPr>
      <w:r>
        <w:t>Должен знать: локальные нормативные акты образовательного учреждения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правила по охране труда и пожарной безопасности.</w:t>
      </w:r>
    </w:p>
    <w:p w:rsidR="003F184D" w:rsidRDefault="003F184D">
      <w:pPr>
        <w:pStyle w:val="ConsPlusNormal"/>
        <w:ind w:firstLine="540"/>
        <w:jc w:val="both"/>
      </w:pPr>
      <w:r>
        <w:t>Требования к квалификации. Среднее профессиональное образование без предъявления требований к стажу работы.</w:t>
      </w:r>
    </w:p>
    <w:p w:rsidR="003F184D" w:rsidRDefault="003F184D">
      <w:pPr>
        <w:pStyle w:val="ConsPlusNormal"/>
        <w:ind w:firstLine="540"/>
        <w:jc w:val="both"/>
      </w:pPr>
    </w:p>
    <w:p w:rsidR="003F184D" w:rsidRDefault="003F184D">
      <w:pPr>
        <w:pStyle w:val="ConsPlusNormal"/>
        <w:jc w:val="center"/>
      </w:pPr>
      <w:proofErr w:type="spellStart"/>
      <w:r>
        <w:t>Тьютор</w:t>
      </w:r>
      <w:proofErr w:type="spellEnd"/>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w:t>
      </w:r>
      <w:proofErr w:type="gramStart"/>
      <w:r>
        <w:t>Способствует формированию у обучающихся (студентов, слушателей) способности к самостоятельному действию: оказывает помощь в осознании неопределенности наличной ситуации, планировании шагов по достижению образа будущей профессиональной деятельности, ориентации в существующих информационном и образовательном пространствах в контексте поставленной задачи, выстраивании партнерства и взаимодействия с другими обучающимися (студентами, слушателями) и преподавателями, а также для решения своих задач, анализе и переоценке значимости своих результатов и</w:t>
      </w:r>
      <w:proofErr w:type="gramEnd"/>
      <w:r>
        <w:t xml:space="preserve"> целей. Помогает обучающимся (студентам, слушателям) в построении индивидуальной образовательной траектории: выборе элективных курсов, </w:t>
      </w:r>
      <w:r>
        <w:lastRenderedPageBreak/>
        <w:t>тем учебно-научного исследования, осуществляет консультации при подготовке к проведению групповых занятий-практикумов (</w:t>
      </w:r>
      <w:proofErr w:type="spellStart"/>
      <w:r>
        <w:t>тьюториалов</w:t>
      </w:r>
      <w:proofErr w:type="spellEnd"/>
      <w:r>
        <w:t>). Оказывает помощь обучающимся (студентам, слушателям) в выполнении аттестационных работ разных типов, проводит их проверку и оценку, помогает в решении академических или личных проблем, связанных с обучением. Оказывает психологическую и педагогическую поддержку обучающимся (студентам, слушателям), проводит профессиональную ориентацию и консультирование по вопросам карьеры, в том числе самоопределения в случае выбора научной карьеры, поступления в аспирантуру и т.д. Оказывает поддержку в дистанционном образовании.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используя различные педагогические приемы и технические средства, фиксирует динамику познавательных интересов обучающихся (студентов, слушателей). Участвует в деятельности методических объединений и других формах методической работы.</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возрастную и специальную педагогику и психологию, физиологию, гигиену; специфику развития интересов и потребностей взрослых, основы их творческой деятельности; основы обучения взрослых; методику поиска и поддержки талантов;</w:t>
      </w:r>
      <w:proofErr w:type="gramEnd"/>
      <w:r>
        <w:t xml:space="preserve"> основы административного и трудового законодательства; правила по охране труда и пожарной безопасности.</w:t>
      </w:r>
    </w:p>
    <w:p w:rsidR="003F184D" w:rsidRDefault="003F184D">
      <w:pPr>
        <w:pStyle w:val="ConsPlusNormal"/>
        <w:ind w:firstLine="540"/>
        <w:jc w:val="both"/>
      </w:pPr>
      <w:r>
        <w:t>Требования к квалификации. Высшее профессиональное образование и стаж работы в образовательном учреждении не менее 3 лет.</w:t>
      </w:r>
    </w:p>
    <w:p w:rsidR="003F184D" w:rsidRDefault="003F184D">
      <w:pPr>
        <w:pStyle w:val="ConsPlusNormal"/>
        <w:ind w:firstLine="540"/>
        <w:jc w:val="both"/>
      </w:pPr>
    </w:p>
    <w:p w:rsidR="003F184D" w:rsidRDefault="003F184D">
      <w:pPr>
        <w:pStyle w:val="ConsPlusNormal"/>
        <w:jc w:val="center"/>
      </w:pPr>
      <w:r>
        <w:t>Специалист по учебно-методической работе</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Выполняет методическую работу по планированию и организации учебного процесса. Организует формирование учебных планов по направлениям (специальностям) подготовки студентов (бакалавров, специалистов и магистров) в соответствии с образовательными стандартами. Осуществляет распределение учебной нагрузки между факультетами, отделениями и кафедрами. Составляет ведомости выполнения почасовой нагрузки кафедр. Составляет учебное расписание преподавателей, расписание выполнения лабораторных, практических работ, семинаров, консультаций обучающихся (студентов, слушателей). Контролирует наличие и выполнение учебных планов кафедр, индивидуальных планов преподавателей, программы читаемых курсов лекций на предмет соответствия образовательному стандарту. Проверяет наличие учебной документации на кафедрах: рабочих программ курсов, расчета учебной нагрузки на учебный год (семестр), планов работы учебно-вспомогательного </w:t>
      </w:r>
      <w:r>
        <w:lastRenderedPageBreak/>
        <w:t>персонала, протоколов заседаний кафедры, журналов учета лабораторных работ, домашних заданий, курсового проектирования, списка тем дипломных проектов, списка руководителей дипломных и курсовых проектов, расписаний лабораторных работ, приема домашних заданий, проведения консультаций. Осуществляет оперативное регулирование выполнения учебного процесса. Фиксирует отклонения в выполнении учебной нагрузки с целью урегулирования расписания занятий и недопущения отклонения от образовательного стандарта. Корректирует ведомости выполнения учебной (почасовой) нагрузки. Осуществляет компьютерную обработку получаемой информации. Руководит разработкой системы рейтингов обучающихся (студентов, слушателей), составляет рейтинги, отвечает за обеспечение доступа к ним. Координирует освещение образовательного процесса на сайте структурного подразделения образовательного учреждения. Анализирует и представляет руководству сведения о причинах академической задолженности обучающихся (студентов, слушателей), отсева обучающихся (студентов, слушателей), а также отчеты по выполнению учебной нагрузки преподавателями. Готовит предложения по величине государственного задания и государственного заказа по подготовке бакалавров, специалистов и магистров и иных обучающихся на будущие периоды, по распределению численности профессорско-преподавательского (педагогического) персонала по кафедрам в зависимости от учебной нагрузки, выполняемой кафедрой. Составляет график использования аудиторного фонда для занятий с обучающимися (студентами, слушателями).</w:t>
      </w:r>
    </w:p>
    <w:p w:rsidR="003F184D" w:rsidRDefault="003F184D">
      <w:pPr>
        <w:pStyle w:val="ConsPlusNormal"/>
        <w:ind w:firstLine="540"/>
        <w:jc w:val="both"/>
      </w:pPr>
      <w:proofErr w:type="gramStart"/>
      <w:r>
        <w:t>Должен знать: законы и иные нормативные правовые акты Российской Федерации в области образования и науки; локальные нормативные акты образовательного учреждения; основные технологические процессы, правила и приемы работы по направлениям деятельности образовательного учреждения; методические и нормативные документы по организации учебного процесса, составлению учебно-методической документации и обеспечению учебного процесса; требования образовательного стандарта по направлениям подготовки (специальностям) образовательного учреждения;</w:t>
      </w:r>
      <w:proofErr w:type="gramEnd"/>
      <w:r>
        <w:t xml:space="preserve"> правила по охране труда и пожарной безопасности.</w:t>
      </w:r>
    </w:p>
    <w:p w:rsidR="003F184D" w:rsidRDefault="003F184D">
      <w:pPr>
        <w:pStyle w:val="ConsPlusNormal"/>
        <w:ind w:firstLine="540"/>
        <w:jc w:val="both"/>
      </w:pPr>
      <w:r>
        <w:t>Требования к квалификации.</w:t>
      </w:r>
    </w:p>
    <w:p w:rsidR="003F184D" w:rsidRDefault="003F184D">
      <w:pPr>
        <w:pStyle w:val="ConsPlusNormal"/>
        <w:ind w:firstLine="540"/>
        <w:jc w:val="both"/>
      </w:pPr>
      <w:r>
        <w:t>Специалист по учебно-методической работе I категории - высшее профессиональное образование и стаж работы в должности специалиста по учебно-методической работе II категории не менее 3 лет.</w:t>
      </w:r>
    </w:p>
    <w:p w:rsidR="003F184D" w:rsidRDefault="003F184D">
      <w:pPr>
        <w:pStyle w:val="ConsPlusNormal"/>
        <w:ind w:firstLine="540"/>
        <w:jc w:val="both"/>
      </w:pPr>
      <w:r>
        <w:t>Специалист по учебно-методической работе II категории - высшее профессиональное образование и стаж работы в должности специалиста по учебно-методической работе не менее 3 лет.</w:t>
      </w:r>
    </w:p>
    <w:p w:rsidR="003F184D" w:rsidRDefault="003F184D">
      <w:pPr>
        <w:pStyle w:val="ConsPlusNormal"/>
        <w:ind w:firstLine="540"/>
        <w:jc w:val="both"/>
      </w:pPr>
      <w:r>
        <w:t>Специалист по учебно-методической работе - высшее профессиональное образование без предъявления требований к стажу работы.</w:t>
      </w:r>
    </w:p>
    <w:p w:rsidR="003F184D" w:rsidRDefault="003F184D">
      <w:pPr>
        <w:pStyle w:val="ConsPlusNormal"/>
        <w:ind w:firstLine="540"/>
        <w:jc w:val="both"/>
      </w:pPr>
    </w:p>
    <w:p w:rsidR="003F184D" w:rsidRDefault="003F184D">
      <w:pPr>
        <w:pStyle w:val="ConsPlusNormal"/>
        <w:jc w:val="center"/>
      </w:pPr>
      <w:r>
        <w:t>Учебный мастер</w:t>
      </w:r>
    </w:p>
    <w:p w:rsidR="003F184D" w:rsidRDefault="003F184D">
      <w:pPr>
        <w:pStyle w:val="ConsPlusNormal"/>
        <w:ind w:firstLine="540"/>
        <w:jc w:val="both"/>
      </w:pPr>
    </w:p>
    <w:p w:rsidR="003F184D" w:rsidRDefault="003F184D">
      <w:pPr>
        <w:pStyle w:val="ConsPlusNormal"/>
        <w:ind w:firstLine="540"/>
        <w:jc w:val="both"/>
      </w:pPr>
      <w:r>
        <w:t xml:space="preserve">Должностные обязанности. Организует работу техников и лаборантов по </w:t>
      </w:r>
      <w:r>
        <w:lastRenderedPageBreak/>
        <w:t xml:space="preserve">подготовке лабораторных работ, семинарских занятий, практических занятий. Снимает показания приборов, используемых в работе. Проводит профилактические осмотры используемого в работе оборудования и приборов, организует поверку приборов, оперативно принимает меры по устранению выявленных неполадок. Обеспечивает рабочее состояние лабораторного оборудования. Принимает участие: в монтаже, наладке, проведении регламентных работ лабораторий и кафедр; составлении планов развития лабораторной базы кафедры, расширения использования новейших образовательных технологий; разработке и вводе в эксплуатацию новых лабораторных установок, стендов, приборов и оборудования; в разработке технической и методической документации по использованию оборудования в учебном процессе. Следит за правильностью эксплуатации лабораторного фонда приборов и оборудования. Присутствует на лабораторных и практических занятиях с целью устранения различного рода неполадок и сбоев в работе приборов, стендов, установок и оборудования. Проводит демонстрацию работы на лабораторном оборудовании, демонстрацию действия приборов, стендов, установок, объясняет обучающимся (студентам, слушателям) правила их эксплуатации и использования в практических занятиях и в лабораторных работах. Проводит занятия с обучающимися (студентами, слушателями) о правилах работы с контрольно-измерительными приборами и инструментами, на лабораторном оборудовании, стендах, установках. Проводит с обучающимися (студентами, слушателями) инструктаж по охране труда и пожарной безопасности, электробезопасности, разъясняет правила соблюдения режимов </w:t>
      </w:r>
      <w:proofErr w:type="spellStart"/>
      <w:r>
        <w:t>энерг</w:t>
      </w:r>
      <w:proofErr w:type="gramStart"/>
      <w:r>
        <w:t>о</w:t>
      </w:r>
      <w:proofErr w:type="spellEnd"/>
      <w:r>
        <w:t>-</w:t>
      </w:r>
      <w:proofErr w:type="gramEnd"/>
      <w:r>
        <w:t xml:space="preserve"> и </w:t>
      </w:r>
      <w:proofErr w:type="spellStart"/>
      <w:r>
        <w:t>теплосбережения</w:t>
      </w:r>
      <w:proofErr w:type="spellEnd"/>
      <w:r>
        <w:t>. Следит за состоянием учебных мест, техники, приборов, оборудования, за их обновлением, заменой комплектующих изделий и наличием запчастей к нему. Следит за обновлением учебных, учебно-методических пособий, макетов, стендов.</w:t>
      </w:r>
    </w:p>
    <w:p w:rsidR="003F184D" w:rsidRDefault="003F184D">
      <w:pPr>
        <w:pStyle w:val="ConsPlusNormal"/>
        <w:ind w:firstLine="540"/>
        <w:jc w:val="both"/>
      </w:pPr>
      <w:r>
        <w:t>Должен знать: локальные нормативные акты образовательного учреждения; нормативные и методические документы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основные технологические процессы и приемы работы по направлениям деятельности образовательного учреждения; правила эксплуатации, монтажа, ремонта используемого оборудования; порядок и правила работы на стендах и установках, на которых проводятся лабораторные работы, практические занятия и семинары; правила по охране труда и пожарной безопасности.</w:t>
      </w:r>
    </w:p>
    <w:p w:rsidR="003F184D" w:rsidRDefault="003F184D">
      <w:pPr>
        <w:pStyle w:val="ConsPlusNormal"/>
        <w:ind w:firstLine="540"/>
        <w:jc w:val="both"/>
      </w:pPr>
      <w:r>
        <w:t>Требования к квалификации.</w:t>
      </w:r>
    </w:p>
    <w:p w:rsidR="003F184D" w:rsidRDefault="003F184D">
      <w:pPr>
        <w:pStyle w:val="ConsPlusNormal"/>
        <w:ind w:firstLine="540"/>
        <w:jc w:val="both"/>
      </w:pPr>
      <w:r>
        <w:t>Учебный мастер I категории - высшее профессиональное образование и стаж работы в должности учебного мастера II категории не менее 3 лет.</w:t>
      </w:r>
    </w:p>
    <w:p w:rsidR="003F184D" w:rsidRDefault="003F184D">
      <w:pPr>
        <w:pStyle w:val="ConsPlusNormal"/>
        <w:ind w:firstLine="540"/>
        <w:jc w:val="both"/>
      </w:pPr>
      <w:r>
        <w:t>Учебный мастер II категории - высшее профессиональное образование и стаж работы в должности учебного мастера не менее 2 лет.</w:t>
      </w:r>
    </w:p>
    <w:p w:rsidR="00EB15F0" w:rsidRDefault="003F184D" w:rsidP="003F184D">
      <w:pPr>
        <w:pStyle w:val="ConsPlusNormal"/>
        <w:ind w:firstLine="540"/>
        <w:jc w:val="both"/>
      </w:pPr>
      <w:r>
        <w:t xml:space="preserve">Учебный мастер - высшее профессиональное образование без предъявления требований к стажу работы или среднее профессиональное </w:t>
      </w:r>
      <w:r>
        <w:lastRenderedPageBreak/>
        <w:t>образование и стаж работы по направлению профессиональной деятельности не менее 2 лет</w:t>
      </w:r>
    </w:p>
    <w:sectPr w:rsidR="00EB15F0" w:rsidSect="001F5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4D"/>
    <w:rsid w:val="003F184D"/>
    <w:rsid w:val="0090388A"/>
    <w:rsid w:val="00EB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84D"/>
    <w:pPr>
      <w:widowControl w:val="0"/>
      <w:autoSpaceDE w:val="0"/>
      <w:autoSpaceDN w:val="0"/>
      <w:jc w:val="left"/>
    </w:pPr>
    <w:rPr>
      <w:rFonts w:eastAsia="Times New Roman" w:cs="Times New Roman"/>
      <w:szCs w:val="20"/>
      <w:lang w:eastAsia="ru-RU"/>
    </w:rPr>
  </w:style>
  <w:style w:type="paragraph" w:customStyle="1" w:styleId="ConsPlusTitle">
    <w:name w:val="ConsPlusTitle"/>
    <w:rsid w:val="003F184D"/>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3F184D"/>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84D"/>
    <w:pPr>
      <w:widowControl w:val="0"/>
      <w:autoSpaceDE w:val="0"/>
      <w:autoSpaceDN w:val="0"/>
      <w:jc w:val="left"/>
    </w:pPr>
    <w:rPr>
      <w:rFonts w:eastAsia="Times New Roman" w:cs="Times New Roman"/>
      <w:szCs w:val="20"/>
      <w:lang w:eastAsia="ru-RU"/>
    </w:rPr>
  </w:style>
  <w:style w:type="paragraph" w:customStyle="1" w:styleId="ConsPlusTitle">
    <w:name w:val="ConsPlusTitle"/>
    <w:rsid w:val="003F184D"/>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3F184D"/>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F276BE0E4C9061A2955C586A4F6FD638E5126902CFA126881E51EEDABF4E09AA0AA5ACE2276B53f6d0L" TargetMode="External"/><Relationship Id="rId3" Type="http://schemas.openxmlformats.org/officeDocument/2006/relationships/settings" Target="settings.xml"/><Relationship Id="rId7" Type="http://schemas.openxmlformats.org/officeDocument/2006/relationships/hyperlink" Target="consultantplus://offline/ref=29F276BE0E4C9061A2955C586A4F6FD638E5126902CFA126881E51EEDABF4E09AA0AA5ACE2276B51f6d8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9F276BE0E4C9061A2955C586A4F6FD63BE612660BCCA126881E51EEDABF4E09AA0AA5ACE2276B50f6d1L" TargetMode="External"/><Relationship Id="rId11" Type="http://schemas.openxmlformats.org/officeDocument/2006/relationships/fontTable" Target="fontTable.xml"/><Relationship Id="rId5" Type="http://schemas.openxmlformats.org/officeDocument/2006/relationships/hyperlink" Target="consultantplus://offline/ref=29F276BE0E4C9061A2955C586A4F6FD63BE71A690BCAA126881E51EEDAfBdFL" TargetMode="External"/><Relationship Id="rId10" Type="http://schemas.openxmlformats.org/officeDocument/2006/relationships/hyperlink" Target="consultantplus://offline/ref=29F276BE0E4C9061A2955C586A4F6FD63BEC116801CEA126881E51EEDABF4E09AA0AA5ACE2276B50f6d2L" TargetMode="External"/><Relationship Id="rId4" Type="http://schemas.openxmlformats.org/officeDocument/2006/relationships/webSettings" Target="webSettings.xml"/><Relationship Id="rId9" Type="http://schemas.openxmlformats.org/officeDocument/2006/relationships/hyperlink" Target="consultantplus://offline/ref=29F276BE0E4C9061A2955C586A4F6FD63BE71A690BCAA126881E51EEDABF4E09AA0AA5ACE2276B57f6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13816</Words>
  <Characters>78756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Ольга Вениаминовна</dc:creator>
  <cp:lastModifiedBy>Терехова Ольга Вениаминовна</cp:lastModifiedBy>
  <cp:revision>1</cp:revision>
  <dcterms:created xsi:type="dcterms:W3CDTF">2016-09-08T11:29:00Z</dcterms:created>
  <dcterms:modified xsi:type="dcterms:W3CDTF">2016-09-08T11:30:00Z</dcterms:modified>
</cp:coreProperties>
</file>